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28" w:rsidRPr="00965F28" w:rsidRDefault="00965F28" w:rsidP="00965F28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bookmarkStart w:id="0" w:name="bookmark0"/>
      <w:r w:rsidRPr="00965F28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65F28" w:rsidRPr="00965F28" w:rsidRDefault="00965F28" w:rsidP="00965F28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65F2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65F28" w:rsidRPr="00965F28" w:rsidRDefault="00965F28" w:rsidP="00965F28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65F2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65F28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65F2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65F28" w:rsidRPr="00965F28" w:rsidRDefault="00965F28" w:rsidP="00965F28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965F28" w:rsidRPr="00965F28" w:rsidRDefault="00965F28" w:rsidP="00965F28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65F28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965F28" w:rsidRPr="00965F28" w:rsidRDefault="00965F28" w:rsidP="00965F28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965F28" w:rsidRPr="00965F28" w:rsidRDefault="00965F28" w:rsidP="00965F28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08.10.2019                                                                                         № 376</w:t>
      </w:r>
      <w:r w:rsidR="00930D0A">
        <w:rPr>
          <w:rFonts w:ascii="Arial" w:hAnsi="Arial" w:cs="Arial"/>
          <w:sz w:val="24"/>
          <w:szCs w:val="24"/>
        </w:rPr>
        <w:t>5</w:t>
      </w:r>
      <w:bookmarkStart w:id="1" w:name="_GoBack"/>
      <w:bookmarkEnd w:id="1"/>
      <w:r w:rsidRPr="00965F28">
        <w:rPr>
          <w:rFonts w:ascii="Arial" w:hAnsi="Arial" w:cs="Arial"/>
          <w:sz w:val="24"/>
          <w:szCs w:val="24"/>
        </w:rPr>
        <w:t>-ПА</w:t>
      </w:r>
    </w:p>
    <w:p w:rsidR="00965F28" w:rsidRPr="00965F28" w:rsidRDefault="00965F28" w:rsidP="00965F2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65F28" w:rsidRPr="00965F28" w:rsidRDefault="00965F28" w:rsidP="00965F28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г. Люберцы</w:t>
      </w:r>
    </w:p>
    <w:bookmarkEnd w:id="0"/>
    <w:p w:rsidR="00965F28" w:rsidRPr="00965F28" w:rsidRDefault="00965F28" w:rsidP="00965F28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965F28" w:rsidRPr="00965F28" w:rsidRDefault="00965F28" w:rsidP="00965F28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b/>
          <w:sz w:val="24"/>
          <w:szCs w:val="24"/>
        </w:rPr>
        <w:t>Об утверждении муниципальной программы</w:t>
      </w:r>
    </w:p>
    <w:p w:rsidR="00965F28" w:rsidRPr="00965F28" w:rsidRDefault="00965F28" w:rsidP="00965F28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b/>
          <w:sz w:val="24"/>
          <w:szCs w:val="24"/>
        </w:rPr>
        <w:t>«Спорт»</w:t>
      </w:r>
    </w:p>
    <w:p w:rsidR="0059029E" w:rsidRPr="00965F28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965F28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</w:t>
      </w:r>
      <w:r w:rsidR="0078370D" w:rsidRPr="00965F28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965F28">
        <w:rPr>
          <w:rFonts w:ascii="Arial" w:hAnsi="Arial" w:cs="Arial"/>
          <w:sz w:val="24"/>
          <w:szCs w:val="24"/>
        </w:rPr>
        <w:t>от </w:t>
      </w:r>
      <w:r w:rsidR="00170A4B" w:rsidRPr="00965F28">
        <w:rPr>
          <w:rFonts w:ascii="Arial" w:hAnsi="Arial" w:cs="Arial"/>
          <w:sz w:val="24"/>
          <w:szCs w:val="24"/>
        </w:rPr>
        <w:t>20</w:t>
      </w:r>
      <w:r w:rsidRPr="00965F28">
        <w:rPr>
          <w:rFonts w:ascii="Arial" w:hAnsi="Arial" w:cs="Arial"/>
          <w:sz w:val="24"/>
          <w:szCs w:val="24"/>
        </w:rPr>
        <w:t>.</w:t>
      </w:r>
      <w:r w:rsidR="00170A4B" w:rsidRPr="00965F28">
        <w:rPr>
          <w:rFonts w:ascii="Arial" w:hAnsi="Arial" w:cs="Arial"/>
          <w:sz w:val="24"/>
          <w:szCs w:val="24"/>
        </w:rPr>
        <w:t>09</w:t>
      </w:r>
      <w:r w:rsidR="0078370D" w:rsidRPr="00965F28">
        <w:rPr>
          <w:rFonts w:ascii="Arial" w:hAnsi="Arial" w:cs="Arial"/>
          <w:sz w:val="24"/>
          <w:szCs w:val="24"/>
        </w:rPr>
        <w:t>.201</w:t>
      </w:r>
      <w:r w:rsidR="00170A4B" w:rsidRPr="00965F28">
        <w:rPr>
          <w:rFonts w:ascii="Arial" w:hAnsi="Arial" w:cs="Arial"/>
          <w:sz w:val="24"/>
          <w:szCs w:val="24"/>
        </w:rPr>
        <w:t>8</w:t>
      </w:r>
      <w:r w:rsidRPr="00965F28">
        <w:rPr>
          <w:rFonts w:ascii="Arial" w:hAnsi="Arial" w:cs="Arial"/>
          <w:sz w:val="24"/>
          <w:szCs w:val="24"/>
        </w:rPr>
        <w:t xml:space="preserve"> № </w:t>
      </w:r>
      <w:r w:rsidR="00170A4B" w:rsidRPr="00965F28">
        <w:rPr>
          <w:rFonts w:ascii="Arial" w:hAnsi="Arial" w:cs="Arial"/>
          <w:sz w:val="24"/>
          <w:szCs w:val="24"/>
        </w:rPr>
        <w:t>3715</w:t>
      </w:r>
      <w:r w:rsidR="0078370D" w:rsidRPr="00965F28">
        <w:rPr>
          <w:rFonts w:ascii="Arial" w:hAnsi="Arial" w:cs="Arial"/>
          <w:sz w:val="24"/>
          <w:szCs w:val="24"/>
        </w:rPr>
        <w:t>-ПА «Об утверждении П</w:t>
      </w:r>
      <w:r w:rsidRPr="00965F28">
        <w:rPr>
          <w:rFonts w:ascii="Arial" w:hAnsi="Arial" w:cs="Arial"/>
          <w:sz w:val="24"/>
          <w:szCs w:val="24"/>
        </w:rPr>
        <w:t>орядка</w:t>
      </w:r>
      <w:proofErr w:type="gramEnd"/>
      <w:r w:rsidRPr="00965F28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</w:t>
      </w:r>
      <w:r w:rsidR="0078370D" w:rsidRPr="00965F28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965F28">
        <w:rPr>
          <w:rFonts w:ascii="Arial" w:hAnsi="Arial" w:cs="Arial"/>
          <w:sz w:val="24"/>
          <w:szCs w:val="24"/>
        </w:rPr>
        <w:t xml:space="preserve">, </w:t>
      </w:r>
      <w:r w:rsidRPr="00965F28">
        <w:rPr>
          <w:rFonts w:ascii="Arial" w:hAnsi="Arial" w:cs="Arial"/>
          <w:sz w:val="24"/>
          <w:szCs w:val="24"/>
        </w:rPr>
        <w:t>их формирования и реализации»,</w:t>
      </w:r>
      <w:r w:rsidR="009C5826" w:rsidRPr="00965F28">
        <w:rPr>
          <w:rFonts w:ascii="Arial" w:hAnsi="Arial" w:cs="Arial"/>
          <w:sz w:val="24"/>
          <w:szCs w:val="24"/>
        </w:rPr>
        <w:t xml:space="preserve"> </w:t>
      </w:r>
      <w:r w:rsidR="00297F7A" w:rsidRPr="00965F28">
        <w:rPr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965F28">
        <w:rPr>
          <w:rFonts w:ascii="Arial" w:hAnsi="Arial" w:cs="Arial"/>
          <w:b/>
          <w:i/>
          <w:sz w:val="24"/>
          <w:szCs w:val="24"/>
        </w:rPr>
        <w:t xml:space="preserve"> </w:t>
      </w:r>
      <w:r w:rsidRPr="00965F28">
        <w:rPr>
          <w:rFonts w:ascii="Arial" w:hAnsi="Arial" w:cs="Arial"/>
          <w:sz w:val="24"/>
          <w:szCs w:val="24"/>
        </w:rPr>
        <w:t>постановляю:</w:t>
      </w:r>
    </w:p>
    <w:p w:rsidR="00B3584C" w:rsidRPr="00965F28" w:rsidRDefault="00B3584C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965F28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1. </w:t>
      </w:r>
      <w:r w:rsidR="003D27C6" w:rsidRPr="00965F28">
        <w:rPr>
          <w:rFonts w:ascii="Arial" w:hAnsi="Arial" w:cs="Arial"/>
          <w:sz w:val="24"/>
          <w:szCs w:val="24"/>
        </w:rPr>
        <w:t xml:space="preserve">Утвердить </w:t>
      </w:r>
      <w:r w:rsidRPr="00965F28">
        <w:rPr>
          <w:rFonts w:ascii="Arial" w:hAnsi="Arial" w:cs="Arial"/>
          <w:sz w:val="24"/>
          <w:szCs w:val="24"/>
        </w:rPr>
        <w:t>муниципальную программу «Спорт</w:t>
      </w:r>
      <w:r w:rsidR="005B6ABA" w:rsidRPr="00965F28">
        <w:rPr>
          <w:rFonts w:ascii="Arial" w:hAnsi="Arial" w:cs="Arial"/>
          <w:sz w:val="24"/>
          <w:szCs w:val="24"/>
        </w:rPr>
        <w:t>»</w:t>
      </w:r>
      <w:r w:rsidR="003D27C6" w:rsidRPr="00965F28">
        <w:rPr>
          <w:rFonts w:ascii="Arial" w:hAnsi="Arial" w:cs="Arial"/>
          <w:sz w:val="24"/>
          <w:szCs w:val="24"/>
        </w:rPr>
        <w:t xml:space="preserve"> (прилагается).</w:t>
      </w:r>
      <w:r w:rsidRPr="00965F28">
        <w:rPr>
          <w:rFonts w:ascii="Arial" w:hAnsi="Arial" w:cs="Arial"/>
          <w:sz w:val="24"/>
          <w:szCs w:val="24"/>
        </w:rPr>
        <w:t xml:space="preserve"> </w:t>
      </w:r>
    </w:p>
    <w:p w:rsidR="0059029E" w:rsidRPr="00965F28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D27C6" w:rsidRPr="00965F28" w:rsidRDefault="0078370D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965F28">
        <w:rPr>
          <w:rFonts w:ascii="Arial" w:hAnsi="Arial" w:cs="Arial"/>
          <w:color w:val="000000"/>
          <w:sz w:val="24"/>
          <w:szCs w:val="24"/>
        </w:rPr>
        <w:t>3</w:t>
      </w:r>
      <w:r w:rsidR="0059029E" w:rsidRPr="00965F28">
        <w:rPr>
          <w:rFonts w:ascii="Arial" w:hAnsi="Arial" w:cs="Arial"/>
          <w:color w:val="000000"/>
          <w:sz w:val="24"/>
          <w:szCs w:val="24"/>
        </w:rPr>
        <w:t>.</w:t>
      </w:r>
      <w:r w:rsidR="00182DCA" w:rsidRPr="00965F28">
        <w:rPr>
          <w:rFonts w:ascii="Arial" w:hAnsi="Arial" w:cs="Arial"/>
          <w:color w:val="000000"/>
          <w:sz w:val="24"/>
          <w:szCs w:val="24"/>
        </w:rPr>
        <w:t xml:space="preserve"> Настоящее П</w:t>
      </w:r>
      <w:r w:rsidR="003D27C6" w:rsidRPr="00965F28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182DCA" w:rsidRPr="00965F28">
        <w:rPr>
          <w:rFonts w:ascii="Arial" w:hAnsi="Arial" w:cs="Arial"/>
          <w:color w:val="000000"/>
          <w:sz w:val="24"/>
          <w:szCs w:val="24"/>
        </w:rPr>
        <w:t xml:space="preserve">с 01 января 2020 года. </w:t>
      </w:r>
    </w:p>
    <w:p w:rsidR="0059029E" w:rsidRPr="00965F28" w:rsidRDefault="0090066F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color w:val="000000"/>
          <w:sz w:val="24"/>
          <w:szCs w:val="24"/>
        </w:rPr>
        <w:t xml:space="preserve">4. </w:t>
      </w:r>
      <w:proofErr w:type="gramStart"/>
      <w:r w:rsidR="0059029E" w:rsidRPr="00965F28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965F28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965F28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965F28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965F28">
        <w:rPr>
          <w:rFonts w:ascii="Arial" w:hAnsi="Arial" w:cs="Arial"/>
          <w:sz w:val="24"/>
          <w:szCs w:val="24"/>
        </w:rPr>
        <w:t xml:space="preserve"> А.Н</w:t>
      </w:r>
      <w:r w:rsidR="0059029E" w:rsidRPr="00965F28">
        <w:rPr>
          <w:rFonts w:ascii="Arial" w:hAnsi="Arial" w:cs="Arial"/>
          <w:sz w:val="24"/>
          <w:szCs w:val="24"/>
        </w:rPr>
        <w:t>.</w:t>
      </w:r>
    </w:p>
    <w:p w:rsidR="0059029E" w:rsidRPr="00965F28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B6ABA" w:rsidRPr="00965F28" w:rsidRDefault="005B6ABA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965F28" w:rsidRDefault="00A0054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</w:t>
      </w:r>
      <w:r w:rsidR="002B1961" w:rsidRPr="00965F28">
        <w:rPr>
          <w:rFonts w:ascii="Arial" w:hAnsi="Arial" w:cs="Arial"/>
          <w:sz w:val="24"/>
          <w:szCs w:val="24"/>
        </w:rPr>
        <w:t>ерв</w:t>
      </w:r>
      <w:r w:rsidR="00D31D96" w:rsidRPr="00965F28">
        <w:rPr>
          <w:rFonts w:ascii="Arial" w:hAnsi="Arial" w:cs="Arial"/>
          <w:sz w:val="24"/>
          <w:szCs w:val="24"/>
        </w:rPr>
        <w:t>ый</w:t>
      </w:r>
      <w:r w:rsidR="002B1961" w:rsidRPr="00965F28">
        <w:rPr>
          <w:rFonts w:ascii="Arial" w:hAnsi="Arial" w:cs="Arial"/>
          <w:sz w:val="24"/>
          <w:szCs w:val="24"/>
        </w:rPr>
        <w:t xml:space="preserve"> з</w:t>
      </w:r>
      <w:r w:rsidR="0059029E" w:rsidRPr="00965F28">
        <w:rPr>
          <w:rFonts w:ascii="Arial" w:hAnsi="Arial" w:cs="Arial"/>
          <w:sz w:val="24"/>
          <w:szCs w:val="24"/>
        </w:rPr>
        <w:t>аместител</w:t>
      </w:r>
      <w:r w:rsidR="00D31D96" w:rsidRPr="00965F28">
        <w:rPr>
          <w:rFonts w:ascii="Arial" w:hAnsi="Arial" w:cs="Arial"/>
          <w:sz w:val="24"/>
          <w:szCs w:val="24"/>
        </w:rPr>
        <w:t>ь</w:t>
      </w:r>
    </w:p>
    <w:p w:rsidR="0059029E" w:rsidRPr="00965F28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Главы администрации</w:t>
      </w:r>
      <w:r w:rsidRPr="00965F28">
        <w:rPr>
          <w:rFonts w:ascii="Arial" w:hAnsi="Arial" w:cs="Arial"/>
          <w:sz w:val="24"/>
          <w:szCs w:val="24"/>
        </w:rPr>
        <w:tab/>
      </w:r>
      <w:r w:rsidRPr="00965F28">
        <w:rPr>
          <w:rFonts w:ascii="Arial" w:hAnsi="Arial" w:cs="Arial"/>
          <w:sz w:val="24"/>
          <w:szCs w:val="24"/>
        </w:rPr>
        <w:tab/>
      </w:r>
      <w:r w:rsidRPr="00965F28">
        <w:rPr>
          <w:rFonts w:ascii="Arial" w:hAnsi="Arial" w:cs="Arial"/>
          <w:sz w:val="24"/>
          <w:szCs w:val="24"/>
        </w:rPr>
        <w:tab/>
      </w:r>
      <w:r w:rsidRPr="00965F28">
        <w:rPr>
          <w:rFonts w:ascii="Arial" w:hAnsi="Arial" w:cs="Arial"/>
          <w:sz w:val="24"/>
          <w:szCs w:val="24"/>
        </w:rPr>
        <w:tab/>
      </w:r>
      <w:r w:rsidRPr="00965F28">
        <w:rPr>
          <w:rFonts w:ascii="Arial" w:hAnsi="Arial" w:cs="Arial"/>
          <w:sz w:val="24"/>
          <w:szCs w:val="24"/>
        </w:rPr>
        <w:tab/>
        <w:t xml:space="preserve">  </w:t>
      </w:r>
      <w:r w:rsidR="004A566A" w:rsidRPr="00965F28">
        <w:rPr>
          <w:rFonts w:ascii="Arial" w:hAnsi="Arial" w:cs="Arial"/>
          <w:sz w:val="24"/>
          <w:szCs w:val="24"/>
        </w:rPr>
        <w:t xml:space="preserve"> </w:t>
      </w:r>
      <w:r w:rsidRPr="00965F28">
        <w:rPr>
          <w:rFonts w:ascii="Arial" w:hAnsi="Arial" w:cs="Arial"/>
          <w:sz w:val="24"/>
          <w:szCs w:val="24"/>
        </w:rPr>
        <w:t xml:space="preserve">      </w:t>
      </w:r>
      <w:r w:rsidR="00664A68" w:rsidRPr="00965F28">
        <w:rPr>
          <w:rFonts w:ascii="Arial" w:hAnsi="Arial" w:cs="Arial"/>
          <w:sz w:val="24"/>
          <w:szCs w:val="24"/>
        </w:rPr>
        <w:t xml:space="preserve">       </w:t>
      </w:r>
      <w:r w:rsidRPr="00965F28">
        <w:rPr>
          <w:rFonts w:ascii="Arial" w:hAnsi="Arial" w:cs="Arial"/>
          <w:sz w:val="24"/>
          <w:szCs w:val="24"/>
        </w:rPr>
        <w:t xml:space="preserve">         </w:t>
      </w:r>
      <w:r w:rsidR="00D31D96" w:rsidRPr="00965F28">
        <w:rPr>
          <w:rFonts w:ascii="Arial" w:hAnsi="Arial" w:cs="Arial"/>
          <w:sz w:val="24"/>
          <w:szCs w:val="24"/>
        </w:rPr>
        <w:t>И.Г.</w:t>
      </w:r>
      <w:r w:rsidR="006D74E8" w:rsidRPr="00965F28">
        <w:rPr>
          <w:rFonts w:ascii="Arial" w:hAnsi="Arial" w:cs="Arial"/>
          <w:sz w:val="24"/>
          <w:szCs w:val="24"/>
        </w:rPr>
        <w:t xml:space="preserve"> </w:t>
      </w:r>
      <w:r w:rsidR="00D31D96" w:rsidRPr="00965F28">
        <w:rPr>
          <w:rFonts w:ascii="Arial" w:hAnsi="Arial" w:cs="Arial"/>
          <w:sz w:val="24"/>
          <w:szCs w:val="24"/>
        </w:rPr>
        <w:t>Назарьева</w:t>
      </w:r>
    </w:p>
    <w:p w:rsidR="005B6ABA" w:rsidRPr="00965F28" w:rsidRDefault="005B6ABA" w:rsidP="005902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4A4E" w:rsidRPr="00965F28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965F28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965F28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965F28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 xml:space="preserve">от </w:t>
      </w:r>
      <w:r w:rsidR="00965F28" w:rsidRPr="00965F28">
        <w:rPr>
          <w:rFonts w:ascii="Arial" w:eastAsia="Times New Roman" w:hAnsi="Arial" w:cs="Arial"/>
          <w:sz w:val="24"/>
          <w:szCs w:val="24"/>
        </w:rPr>
        <w:t>08</w:t>
      </w:r>
      <w:r w:rsidRPr="00965F28">
        <w:rPr>
          <w:rFonts w:ascii="Arial" w:eastAsia="Times New Roman" w:hAnsi="Arial" w:cs="Arial"/>
          <w:sz w:val="24"/>
          <w:szCs w:val="24"/>
        </w:rPr>
        <w:t>.</w:t>
      </w:r>
      <w:r w:rsidR="00965F28" w:rsidRPr="00965F28">
        <w:rPr>
          <w:rFonts w:ascii="Arial" w:eastAsia="Times New Roman" w:hAnsi="Arial" w:cs="Arial"/>
          <w:sz w:val="24"/>
          <w:szCs w:val="24"/>
        </w:rPr>
        <w:t>10</w:t>
      </w:r>
      <w:r w:rsidRPr="00965F28">
        <w:rPr>
          <w:rFonts w:ascii="Arial" w:eastAsia="Times New Roman" w:hAnsi="Arial" w:cs="Arial"/>
          <w:sz w:val="24"/>
          <w:szCs w:val="24"/>
        </w:rPr>
        <w:t>.</w:t>
      </w:r>
      <w:r w:rsidR="00965F28" w:rsidRPr="00965F28">
        <w:rPr>
          <w:rFonts w:ascii="Arial" w:eastAsia="Times New Roman" w:hAnsi="Arial" w:cs="Arial"/>
          <w:sz w:val="24"/>
          <w:szCs w:val="24"/>
        </w:rPr>
        <w:t>2019</w:t>
      </w:r>
      <w:r w:rsidRPr="00965F28">
        <w:rPr>
          <w:rFonts w:ascii="Arial" w:eastAsia="Times New Roman" w:hAnsi="Arial" w:cs="Arial"/>
          <w:sz w:val="24"/>
          <w:szCs w:val="24"/>
        </w:rPr>
        <w:t xml:space="preserve"> № </w:t>
      </w:r>
      <w:r w:rsidR="00965F28" w:rsidRPr="00965F28">
        <w:rPr>
          <w:rFonts w:ascii="Arial" w:eastAsia="Times New Roman" w:hAnsi="Arial" w:cs="Arial"/>
          <w:sz w:val="24"/>
          <w:szCs w:val="24"/>
        </w:rPr>
        <w:t>3765-ПА</w:t>
      </w: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7D4A4E" w:rsidRPr="00965F28" w:rsidTr="007D4A4E">
        <w:trPr>
          <w:cantSplit/>
          <w:trHeight w:hRule="exact" w:val="463"/>
        </w:trPr>
        <w:tc>
          <w:tcPr>
            <w:tcW w:w="10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965F28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D4A4E" w:rsidRPr="00965F28" w:rsidTr="007D4A4E">
        <w:trPr>
          <w:cantSplit/>
          <w:trHeight w:hRule="exact" w:val="457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EA6FCC" w:rsidRPr="00965F28" w:rsidRDefault="00EA6FCC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</w:t>
            </w:r>
            <w:r w:rsidR="00C01616" w:rsidRPr="00965F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D4A4E" w:rsidRPr="00965F28" w:rsidRDefault="007D4A4E" w:rsidP="00C0161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</w:t>
            </w:r>
            <w:r w:rsidR="00C01616" w:rsidRPr="00965F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D4A4E" w:rsidRPr="00965F28" w:rsidTr="00086BC4">
        <w:trPr>
          <w:cantSplit/>
          <w:trHeight w:hRule="exact" w:val="32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965F28" w:rsidTr="00EA6FCC">
        <w:trPr>
          <w:cantSplit/>
          <w:trHeight w:hRule="exact" w:val="8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965F28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965F28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965F28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965F28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965F28" w:rsidRDefault="00EE5A05" w:rsidP="00EA6FC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</w:p>
        </w:tc>
      </w:tr>
      <w:tr w:rsidR="007D4A4E" w:rsidRPr="00965F28" w:rsidTr="00086BC4">
        <w:trPr>
          <w:cantSplit/>
          <w:trHeight w:hRule="exact"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AC713A"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области </w:t>
            </w: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А.Н. Сыров</w:t>
            </w:r>
          </w:p>
        </w:tc>
      </w:tr>
      <w:tr w:rsidR="007D4A4E" w:rsidRPr="00965F28" w:rsidTr="00086BC4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965F28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  <w:r w:rsidR="00AC713A"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</w:tr>
      <w:tr w:rsidR="00D36271" w:rsidRPr="00965F28" w:rsidTr="00086BC4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EA6FCC" w:rsidP="00AC713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D36271" w:rsidRPr="00965F28" w:rsidTr="00AC713A">
        <w:trPr>
          <w:cantSplit/>
          <w:trHeight w:hRule="exact" w:val="94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5B6AB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1.Развитие физической культуры и спорта</w:t>
            </w:r>
            <w:r w:rsidR="00C01616" w:rsidRPr="00965F2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965F28" w:rsidRDefault="005B6AB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2. Подготовка к проведению в 2018 году чемпионата мира по футболу и эффективное использование </w:t>
            </w:r>
          </w:p>
          <w:p w:rsidR="005B6ABA" w:rsidRPr="00965F28" w:rsidRDefault="005B6AB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тренировочных площадок после чемпионата мира по футболу</w:t>
            </w:r>
            <w:r w:rsidR="00C01616" w:rsidRPr="00965F2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965F28" w:rsidRDefault="00343A5F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01616" w:rsidRPr="00965F28">
              <w:rPr>
                <w:rFonts w:ascii="Arial" w:hAnsi="Arial" w:cs="Arial"/>
                <w:color w:val="000000"/>
                <w:sz w:val="24"/>
                <w:szCs w:val="24"/>
              </w:rPr>
              <w:t>. Подготовка спортивного резерва.</w:t>
            </w:r>
          </w:p>
          <w:p w:rsidR="00C01616" w:rsidRPr="00965F28" w:rsidRDefault="00343A5F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01616" w:rsidRPr="00965F28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D36271" w:rsidRPr="00965F28" w:rsidTr="00086BC4">
        <w:trPr>
          <w:cantSplit/>
          <w:trHeight w:hRule="exact" w:val="264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965F28" w:rsidTr="00086BC4">
        <w:trPr>
          <w:cantSplit/>
          <w:trHeight w:hRule="exact" w:val="264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965F28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D36271" w:rsidRPr="00965F28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965F28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F153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2 005 262,13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468 687,81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</w:tr>
      <w:tr w:rsidR="00D36271" w:rsidRPr="00965F28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965F28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90066F" w:rsidRPr="00965F28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2 005 262,13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468 687,81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384 143,58</w:t>
            </w:r>
          </w:p>
        </w:tc>
      </w:tr>
      <w:tr w:rsidR="0090066F" w:rsidRPr="00965F28" w:rsidTr="0031068F">
        <w:trPr>
          <w:cantSplit/>
          <w:trHeight w:hRule="exact" w:val="777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0066F" w:rsidRPr="00965F28" w:rsidRDefault="0090066F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C713A" w:rsidRPr="00965F28" w:rsidRDefault="00BB186C" w:rsidP="00AC71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 Доля обучающихся и студентов систематически занимающихся физической культурой и спортом, в общей ч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исленности учащихся и студентов к 2024 году – 89%</w:t>
            </w:r>
            <w:r w:rsidR="0087613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BB186C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Количество проведенных физкультурно-оздоровительных мероприятий</w:t>
            </w:r>
            <w:r w:rsidR="0087613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дворовых территориях к 2024 году – 12 единиц.</w:t>
            </w:r>
          </w:p>
          <w:p w:rsidR="00BB186C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  <w:r w:rsidR="0087613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99,9%.</w:t>
            </w:r>
          </w:p>
          <w:p w:rsidR="00876132" w:rsidRPr="00965F28" w:rsidRDefault="00AC713A" w:rsidP="008761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Уровень обеспеченности граждан спортивными сооружениями исходя из единовременной пропускной способности </w:t>
            </w:r>
            <w:r w:rsidR="0087613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объектов спорта к 2024 году – 28%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BB186C" w:rsidRPr="00965F28" w:rsidRDefault="00876132" w:rsidP="008761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876132" w:rsidRPr="00965F28" w:rsidRDefault="00876132" w:rsidP="008761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2024 году – 17%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876132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  <w:r w:rsidR="0087613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51,4%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:rsidR="00A941F4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не предусмотрено.</w:t>
            </w:r>
          </w:p>
          <w:p w:rsidR="00BB186C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8</w:t>
            </w:r>
            <w:r w:rsidR="00BB186C" w:rsidRPr="00965F28">
              <w:rPr>
                <w:rFonts w:ascii="Arial" w:hAnsi="Arial" w:cs="Arial"/>
                <w:sz w:val="24"/>
                <w:szCs w:val="24"/>
              </w:rPr>
              <w:t>. Доля детей и молодежи (возраст 3-29 лет), систематически занимающихся физической культурой и спортом</w:t>
            </w:r>
            <w:r w:rsidR="00A941F4" w:rsidRPr="00965F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2024 году – 95%.</w:t>
            </w:r>
          </w:p>
          <w:p w:rsidR="00BB186C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9</w:t>
            </w:r>
            <w:r w:rsidR="00BB186C" w:rsidRPr="00965F28">
              <w:rPr>
                <w:rFonts w:ascii="Arial" w:hAnsi="Arial" w:cs="Arial"/>
                <w:sz w:val="24"/>
                <w:szCs w:val="24"/>
              </w:rPr>
              <w:t>. Доля граждан среднего возраста (женщины 30-54 года; мужчины 30-59 лет), систематически занимающихся физической культурой и спортом</w:t>
            </w:r>
            <w:r w:rsidR="00A941F4" w:rsidRPr="00965F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2024 году – 43%.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1</w:t>
            </w:r>
            <w:r w:rsidR="00AC713A" w:rsidRPr="00965F28">
              <w:rPr>
                <w:rFonts w:ascii="Arial" w:hAnsi="Arial" w:cs="Arial"/>
                <w:sz w:val="24"/>
                <w:szCs w:val="24"/>
              </w:rPr>
              <w:t>0</w:t>
            </w:r>
            <w:r w:rsidRPr="00965F28">
              <w:rPr>
                <w:rFonts w:ascii="Arial" w:hAnsi="Arial" w:cs="Arial"/>
                <w:sz w:val="24"/>
                <w:szCs w:val="24"/>
              </w:rPr>
              <w:t>. 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29,2%.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образования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55%.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Количество проведенных физкультурных и спортивно-массовых мероприятий среди лиц с ограниченными возможностями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8 единиц.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Количество проведенных физкультурно-оздоровительных и спортивно-массовых мероприятий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89 единиц.</w:t>
            </w:r>
          </w:p>
          <w:p w:rsidR="00A941F4" w:rsidRPr="00965F28" w:rsidRDefault="00BB186C" w:rsidP="00A94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1</w:t>
            </w:r>
            <w:r w:rsidR="00AC713A" w:rsidRPr="00965F28">
              <w:rPr>
                <w:rFonts w:ascii="Arial" w:hAnsi="Arial" w:cs="Arial"/>
                <w:sz w:val="24"/>
                <w:szCs w:val="24"/>
              </w:rPr>
              <w:t>4</w:t>
            </w:r>
            <w:r w:rsidRPr="00965F28">
              <w:rPr>
                <w:rFonts w:ascii="Arial" w:hAnsi="Arial" w:cs="Arial"/>
                <w:sz w:val="24"/>
                <w:szCs w:val="24"/>
              </w:rPr>
              <w:t>. Доля граждан старшего возраста (женщины 55-79 лет; мужчины 60-79 лет), систематически занимающихся физической культурой и спортом</w:t>
            </w:r>
            <w:r w:rsidR="00A941F4" w:rsidRPr="00965F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41F4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2024 году – 27%.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1</w:t>
            </w:r>
            <w:r w:rsidR="00AC713A" w:rsidRPr="00965F28">
              <w:rPr>
                <w:rFonts w:ascii="Arial" w:hAnsi="Arial" w:cs="Arial"/>
                <w:sz w:val="24"/>
                <w:szCs w:val="24"/>
              </w:rPr>
              <w:t>5</w:t>
            </w:r>
            <w:r w:rsidRPr="00965F28">
              <w:rPr>
                <w:rFonts w:ascii="Arial" w:hAnsi="Arial" w:cs="Arial"/>
                <w:sz w:val="24"/>
                <w:szCs w:val="24"/>
              </w:rPr>
              <w:t>. 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  <w:r w:rsidR="0031068F" w:rsidRPr="00965F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2024 году – 31.4%.</w:t>
            </w:r>
          </w:p>
          <w:p w:rsidR="0031068F" w:rsidRPr="00965F28" w:rsidRDefault="00BB186C" w:rsidP="00310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1</w:t>
            </w:r>
            <w:r w:rsidR="00AC713A" w:rsidRPr="00965F28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6</w:t>
            </w:r>
            <w:r w:rsidRPr="00965F28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. Доля спортивных площадок, управляемых в соответствии со стандартом их использования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100%.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Количество тренировочных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площадок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которых реализован комплекс мероприятий связанных с их эффективным  использованием после проведения чемпионата мира по футболу 2018 года в РФ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не предусмотрено.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100%.</w:t>
            </w:r>
            <w:proofErr w:type="gramEnd"/>
          </w:p>
          <w:p w:rsidR="00BB186C" w:rsidRPr="00965F28" w:rsidRDefault="00AC713A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BB186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Доля жителей Московской области, занимающихся в спортивных организациях, в общей численности детей и молодежи в возрасте 6-15 лет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–55%.</w:t>
            </w:r>
          </w:p>
          <w:p w:rsidR="0031068F" w:rsidRPr="00965F28" w:rsidRDefault="00BB186C" w:rsidP="00310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100%.</w:t>
            </w:r>
            <w:proofErr w:type="gramEnd"/>
          </w:p>
          <w:p w:rsidR="0031068F" w:rsidRPr="00965F28" w:rsidRDefault="00BB186C" w:rsidP="00310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50,5%.</w:t>
            </w:r>
          </w:p>
          <w:p w:rsidR="00BB186C" w:rsidRPr="00965F28" w:rsidRDefault="00BB186C" w:rsidP="00BB1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AC713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  <w:r w:rsidR="0031068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2024 году – 24%.</w:t>
            </w:r>
          </w:p>
          <w:p w:rsidR="00ED1F12" w:rsidRPr="00965F28" w:rsidRDefault="00ED1F12" w:rsidP="00AC713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965F28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65F28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b/>
          <w:sz w:val="24"/>
          <w:szCs w:val="24"/>
        </w:rPr>
        <w:t>Общая х</w:t>
      </w:r>
      <w:r w:rsidR="007D4A4E" w:rsidRPr="00965F28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965F28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965F28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965F28">
        <w:rPr>
          <w:rFonts w:ascii="Arial" w:hAnsi="Arial" w:cs="Arial"/>
          <w:sz w:val="24"/>
          <w:szCs w:val="24"/>
        </w:rPr>
        <w:t>с</w:t>
      </w:r>
      <w:proofErr w:type="gramEnd"/>
      <w:r w:rsidRPr="00965F28">
        <w:rPr>
          <w:rFonts w:ascii="Arial" w:hAnsi="Arial" w:cs="Arial"/>
          <w:sz w:val="24"/>
          <w:szCs w:val="24"/>
        </w:rPr>
        <w:t>:</w:t>
      </w:r>
    </w:p>
    <w:p w:rsidR="001702CF" w:rsidRPr="00965F28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lastRenderedPageBreak/>
        <w:t xml:space="preserve"> Федеральным </w:t>
      </w:r>
      <w:r w:rsidR="00ED1F12" w:rsidRPr="00965F28">
        <w:rPr>
          <w:rFonts w:ascii="Arial" w:hAnsi="Arial" w:cs="Arial"/>
          <w:sz w:val="24"/>
          <w:szCs w:val="24"/>
        </w:rPr>
        <w:t>з</w:t>
      </w:r>
      <w:r w:rsidRPr="00965F28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965F28">
        <w:rPr>
          <w:rFonts w:ascii="Arial" w:hAnsi="Arial" w:cs="Arial"/>
          <w:sz w:val="24"/>
          <w:szCs w:val="24"/>
        </w:rPr>
        <w:t xml:space="preserve">Московской области </w:t>
      </w:r>
      <w:r w:rsidRPr="00965F28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965F28">
        <w:rPr>
          <w:rFonts w:ascii="Arial" w:hAnsi="Arial" w:cs="Arial"/>
          <w:sz w:val="24"/>
          <w:szCs w:val="24"/>
        </w:rPr>
        <w:t xml:space="preserve"> (41,9%)</w:t>
      </w:r>
      <w:r w:rsidRPr="00965F28">
        <w:rPr>
          <w:rFonts w:ascii="Arial" w:hAnsi="Arial" w:cs="Arial"/>
          <w:sz w:val="24"/>
          <w:szCs w:val="24"/>
        </w:rPr>
        <w:t xml:space="preserve">. 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65F28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965F28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965F28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965F28">
        <w:rPr>
          <w:rFonts w:ascii="Arial" w:hAnsi="Arial" w:cs="Arial"/>
          <w:sz w:val="24"/>
          <w:szCs w:val="24"/>
        </w:rPr>
        <w:t>ов</w:t>
      </w:r>
      <w:r w:rsidRPr="00965F28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965F28">
        <w:rPr>
          <w:rFonts w:ascii="Arial" w:hAnsi="Arial" w:cs="Arial"/>
          <w:sz w:val="24"/>
          <w:szCs w:val="24"/>
        </w:rPr>
        <w:t>ов</w:t>
      </w:r>
      <w:r w:rsidRPr="00965F28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965F28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965F28">
        <w:rPr>
          <w:rFonts w:ascii="Arial" w:hAnsi="Arial" w:cs="Arial"/>
          <w:sz w:val="24"/>
          <w:szCs w:val="24"/>
        </w:rPr>
        <w:t xml:space="preserve"> 102 </w:t>
      </w:r>
      <w:r w:rsidR="00ED1F12" w:rsidRPr="00965F28">
        <w:rPr>
          <w:rFonts w:ascii="Arial" w:hAnsi="Arial" w:cs="Arial"/>
          <w:sz w:val="24"/>
          <w:szCs w:val="24"/>
        </w:rPr>
        <w:t>иных</w:t>
      </w:r>
      <w:r w:rsidRPr="00965F28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965F28">
        <w:rPr>
          <w:rFonts w:ascii="Arial" w:hAnsi="Arial" w:cs="Arial"/>
          <w:sz w:val="24"/>
          <w:szCs w:val="24"/>
        </w:rPr>
        <w:t>й</w:t>
      </w:r>
      <w:r w:rsidRPr="00965F28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965F28">
        <w:rPr>
          <w:rFonts w:ascii="Arial" w:hAnsi="Arial" w:cs="Arial"/>
          <w:sz w:val="24"/>
          <w:szCs w:val="24"/>
        </w:rPr>
        <w:t>проведена</w:t>
      </w:r>
      <w:proofErr w:type="gramEnd"/>
      <w:r w:rsidRPr="00965F28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5F28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965F2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965F28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965F28">
        <w:rPr>
          <w:rFonts w:ascii="Arial" w:hAnsi="Arial" w:cs="Arial"/>
          <w:sz w:val="24"/>
          <w:szCs w:val="24"/>
        </w:rPr>
        <w:t>р</w:t>
      </w:r>
      <w:r w:rsidRPr="00965F28">
        <w:rPr>
          <w:rFonts w:ascii="Arial" w:hAnsi="Arial" w:cs="Arial"/>
          <w:sz w:val="24"/>
          <w:szCs w:val="24"/>
        </w:rPr>
        <w:t>.п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65F28">
        <w:rPr>
          <w:rFonts w:ascii="Arial" w:hAnsi="Arial" w:cs="Arial"/>
          <w:sz w:val="24"/>
          <w:szCs w:val="24"/>
        </w:rPr>
        <w:t>Малаховка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965F28">
        <w:rPr>
          <w:rFonts w:ascii="Arial" w:hAnsi="Arial" w:cs="Arial"/>
          <w:sz w:val="24"/>
          <w:szCs w:val="24"/>
        </w:rPr>
        <w:t>Воркаут</w:t>
      </w:r>
      <w:proofErr w:type="spellEnd"/>
      <w:r w:rsidRPr="00965F28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965F28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965F28">
        <w:rPr>
          <w:rFonts w:ascii="Arial" w:hAnsi="Arial" w:cs="Arial"/>
          <w:color w:val="000000"/>
          <w:sz w:val="24"/>
          <w:szCs w:val="24"/>
        </w:rPr>
        <w:br/>
      </w: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965F28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965F28">
        <w:rPr>
          <w:rFonts w:ascii="Arial" w:hAnsi="Arial" w:cs="Arial"/>
          <w:sz w:val="24"/>
          <w:szCs w:val="24"/>
        </w:rPr>
        <w:t>а территории ст</w:t>
      </w:r>
      <w:r w:rsidR="00ED1F12" w:rsidRPr="00965F28">
        <w:rPr>
          <w:rFonts w:ascii="Arial" w:hAnsi="Arial" w:cs="Arial"/>
          <w:sz w:val="24"/>
          <w:szCs w:val="24"/>
        </w:rPr>
        <w:t>адион «Электрон»</w:t>
      </w:r>
      <w:r w:rsidR="00965F2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D1F12" w:rsidRPr="00965F28">
        <w:rPr>
          <w:rFonts w:ascii="Arial" w:hAnsi="Arial" w:cs="Arial"/>
          <w:sz w:val="24"/>
          <w:szCs w:val="24"/>
        </w:rPr>
        <w:t>д</w:t>
      </w:r>
      <w:r w:rsidRPr="00965F28">
        <w:rPr>
          <w:rFonts w:ascii="Arial" w:hAnsi="Arial" w:cs="Arial"/>
          <w:sz w:val="24"/>
          <w:szCs w:val="24"/>
        </w:rPr>
        <w:t>.п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65F28">
        <w:rPr>
          <w:rFonts w:ascii="Arial" w:hAnsi="Arial" w:cs="Arial"/>
          <w:sz w:val="24"/>
          <w:szCs w:val="24"/>
        </w:rPr>
        <w:t>Красково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965F28">
        <w:rPr>
          <w:rFonts w:ascii="Arial" w:hAnsi="Arial" w:cs="Arial"/>
          <w:sz w:val="24"/>
          <w:szCs w:val="24"/>
        </w:rPr>
        <w:t>р</w:t>
      </w:r>
      <w:r w:rsidRPr="00965F28">
        <w:rPr>
          <w:rFonts w:ascii="Arial" w:hAnsi="Arial" w:cs="Arial"/>
          <w:sz w:val="24"/>
          <w:szCs w:val="24"/>
        </w:rPr>
        <w:t>.п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65F28">
        <w:rPr>
          <w:rFonts w:ascii="Arial" w:hAnsi="Arial" w:cs="Arial"/>
          <w:sz w:val="24"/>
          <w:szCs w:val="24"/>
        </w:rPr>
        <w:t>Томилино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965F28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965F28">
        <w:rPr>
          <w:rFonts w:ascii="Arial" w:hAnsi="Arial" w:cs="Arial"/>
          <w:sz w:val="24"/>
          <w:szCs w:val="24"/>
        </w:rPr>
        <w:t xml:space="preserve"> иск</w:t>
      </w:r>
      <w:r w:rsidRPr="00965F28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965F28">
        <w:rPr>
          <w:rFonts w:ascii="Arial" w:hAnsi="Arial" w:cs="Arial"/>
          <w:sz w:val="24"/>
          <w:szCs w:val="24"/>
        </w:rPr>
        <w:t>кс с пл</w:t>
      </w:r>
      <w:proofErr w:type="gramEnd"/>
      <w:r w:rsidRPr="00965F28"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</w:t>
      </w:r>
      <w:r w:rsidR="00306049" w:rsidRPr="00965F28">
        <w:rPr>
          <w:rFonts w:ascii="Arial" w:hAnsi="Arial" w:cs="Arial"/>
          <w:sz w:val="24"/>
          <w:szCs w:val="24"/>
        </w:rPr>
        <w:t xml:space="preserve"> Люберцы</w:t>
      </w:r>
      <w:r w:rsidRPr="00965F28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lastRenderedPageBreak/>
        <w:t xml:space="preserve">В 2019 году по государственной программе «Спорт Подмосковья» на условиях </w:t>
      </w:r>
      <w:proofErr w:type="spellStart"/>
      <w:r w:rsidRPr="00965F2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65F28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965F28">
        <w:rPr>
          <w:rFonts w:ascii="Arial" w:hAnsi="Arial" w:cs="Arial"/>
          <w:sz w:val="24"/>
          <w:szCs w:val="24"/>
        </w:rPr>
        <w:t>р.</w:t>
      </w:r>
      <w:r w:rsidRPr="00965F28">
        <w:rPr>
          <w:rFonts w:ascii="Arial" w:hAnsi="Arial" w:cs="Arial"/>
          <w:sz w:val="24"/>
          <w:szCs w:val="24"/>
        </w:rPr>
        <w:t>п</w:t>
      </w:r>
      <w:proofErr w:type="spellEnd"/>
      <w:r w:rsidRPr="00965F28">
        <w:rPr>
          <w:rFonts w:ascii="Arial" w:hAnsi="Arial" w:cs="Arial"/>
          <w:sz w:val="24"/>
          <w:szCs w:val="24"/>
        </w:rPr>
        <w:t>. Октябрьский.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965F28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965F28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965F28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965F28">
        <w:rPr>
          <w:rFonts w:ascii="Arial" w:hAnsi="Arial" w:cs="Arial"/>
          <w:sz w:val="24"/>
          <w:szCs w:val="24"/>
        </w:rPr>
        <w:t xml:space="preserve"> </w:t>
      </w:r>
      <w:r w:rsidR="00306049" w:rsidRPr="00965F28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965F28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965F28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965F28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965F28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965F28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965F28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965F28">
        <w:rPr>
          <w:rFonts w:ascii="Arial" w:hAnsi="Arial" w:cs="Arial"/>
          <w:sz w:val="24"/>
          <w:szCs w:val="24"/>
        </w:rPr>
        <w:t>.</w:t>
      </w:r>
    </w:p>
    <w:p w:rsidR="001702CF" w:rsidRPr="00965F28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965F28">
        <w:rPr>
          <w:rFonts w:ascii="Arial" w:hAnsi="Arial" w:cs="Arial"/>
          <w:sz w:val="24"/>
          <w:szCs w:val="24"/>
        </w:rPr>
        <w:t>.03.</w:t>
      </w:r>
      <w:r w:rsidRPr="00965F28">
        <w:rPr>
          <w:rFonts w:ascii="Arial" w:hAnsi="Arial" w:cs="Arial"/>
          <w:sz w:val="24"/>
          <w:szCs w:val="24"/>
        </w:rPr>
        <w:t xml:space="preserve"> 2014 </w:t>
      </w:r>
      <w:r w:rsidR="00306049" w:rsidRPr="00965F28">
        <w:rPr>
          <w:rFonts w:ascii="Arial" w:hAnsi="Arial" w:cs="Arial"/>
          <w:sz w:val="24"/>
          <w:szCs w:val="24"/>
        </w:rPr>
        <w:t xml:space="preserve">     </w:t>
      </w:r>
      <w:r w:rsidRPr="00965F28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965F28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965F28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965F28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965F28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965F28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965F28">
        <w:rPr>
          <w:rFonts w:ascii="Arial" w:hAnsi="Arial" w:cs="Arial"/>
        </w:rPr>
        <w:t>Муниципальная программа «Спорт</w:t>
      </w:r>
      <w:r w:rsidR="00C01616" w:rsidRPr="00965F28">
        <w:rPr>
          <w:rFonts w:ascii="Arial" w:hAnsi="Arial" w:cs="Arial"/>
        </w:rPr>
        <w:t>»</w:t>
      </w:r>
      <w:r w:rsidRPr="00965F28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965F28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965F28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965F28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965F28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965F28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965F28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65F28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965F28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965F28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965F28">
        <w:rPr>
          <w:rFonts w:ascii="Arial" w:hAnsi="Arial" w:cs="Arial"/>
          <w:b/>
        </w:rPr>
        <w:t>Прогноз развития сферы</w:t>
      </w:r>
      <w:r w:rsidR="00D50729" w:rsidRPr="00965F28">
        <w:rPr>
          <w:rFonts w:ascii="Arial" w:hAnsi="Arial" w:cs="Arial"/>
          <w:b/>
        </w:rPr>
        <w:t xml:space="preserve"> физической культуры и спорта с учетом</w:t>
      </w:r>
      <w:r w:rsidRPr="00965F28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965F28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lastRenderedPageBreak/>
        <w:t xml:space="preserve">Инструментом, позволяющим наиболее </w:t>
      </w:r>
      <w:proofErr w:type="gramStart"/>
      <w:r w:rsidRPr="00965F28">
        <w:rPr>
          <w:rFonts w:ascii="Arial" w:hAnsi="Arial" w:cs="Arial"/>
        </w:rPr>
        <w:t>эффективном</w:t>
      </w:r>
      <w:proofErr w:type="gramEnd"/>
      <w:r w:rsidRPr="00965F28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965F28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965F28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965F28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965F28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965F28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965F28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Муниципальная программа состоит из </w:t>
      </w:r>
      <w:r w:rsidR="00F918BE" w:rsidRPr="00965F28">
        <w:rPr>
          <w:rFonts w:ascii="Arial" w:hAnsi="Arial" w:cs="Arial"/>
        </w:rPr>
        <w:t>4</w:t>
      </w:r>
      <w:r w:rsidRPr="00965F28">
        <w:rPr>
          <w:rFonts w:ascii="Arial" w:hAnsi="Arial" w:cs="Arial"/>
        </w:rPr>
        <w:t xml:space="preserve"> подпрограмм.</w:t>
      </w:r>
    </w:p>
    <w:p w:rsidR="00952DBC" w:rsidRPr="00965F28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965F28">
        <w:rPr>
          <w:rFonts w:ascii="Arial" w:hAnsi="Arial" w:cs="Arial"/>
        </w:rPr>
        <w:t>направлена</w:t>
      </w:r>
      <w:proofErr w:type="gramEnd"/>
      <w:r w:rsidRPr="00965F28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965F28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965F2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65F28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965F28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965F28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Подпрограмма 4. </w:t>
      </w:r>
      <w:r w:rsidR="0028157E" w:rsidRPr="00965F28">
        <w:rPr>
          <w:rFonts w:ascii="Arial" w:hAnsi="Arial" w:cs="Arial"/>
        </w:rPr>
        <w:t>«</w:t>
      </w:r>
      <w:r w:rsidRPr="00965F28">
        <w:rPr>
          <w:rFonts w:ascii="Arial" w:hAnsi="Arial" w:cs="Arial"/>
        </w:rPr>
        <w:t>Обеспечивающая подпрограмма</w:t>
      </w:r>
      <w:r w:rsidR="0028157E" w:rsidRPr="00965F28">
        <w:rPr>
          <w:rFonts w:ascii="Arial" w:hAnsi="Arial" w:cs="Arial"/>
        </w:rPr>
        <w:t>» н</w:t>
      </w:r>
      <w:r w:rsidRPr="00965F28">
        <w:rPr>
          <w:rFonts w:ascii="Arial" w:hAnsi="Arial" w:cs="Arial"/>
        </w:rPr>
        <w:t xml:space="preserve">аправлена на </w:t>
      </w:r>
      <w:r w:rsidR="00602792" w:rsidRPr="00965F28">
        <w:rPr>
          <w:rFonts w:ascii="Arial" w:hAnsi="Arial" w:cs="Arial"/>
        </w:rPr>
        <w:t xml:space="preserve">обеспечение деятельности </w:t>
      </w:r>
      <w:r w:rsidRPr="00965F28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965F28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b/>
          <w:sz w:val="24"/>
          <w:szCs w:val="24"/>
        </w:rPr>
        <w:lastRenderedPageBreak/>
        <w:t>5</w:t>
      </w:r>
      <w:r w:rsidR="009E6352" w:rsidRPr="00965F28">
        <w:rPr>
          <w:rFonts w:ascii="Arial" w:hAnsi="Arial" w:cs="Arial"/>
          <w:b/>
          <w:sz w:val="24"/>
          <w:szCs w:val="24"/>
        </w:rPr>
        <w:t xml:space="preserve">. </w:t>
      </w:r>
      <w:r w:rsidR="00BB0E13" w:rsidRPr="00965F28">
        <w:rPr>
          <w:rFonts w:ascii="Arial" w:hAnsi="Arial" w:cs="Arial"/>
          <w:b/>
          <w:sz w:val="24"/>
          <w:szCs w:val="24"/>
        </w:rPr>
        <w:t>Обобщенная х</w:t>
      </w:r>
      <w:r w:rsidR="007D4A4E" w:rsidRPr="00965F28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965F28">
        <w:rPr>
          <w:rFonts w:ascii="Arial" w:hAnsi="Arial" w:cs="Arial"/>
          <w:b/>
          <w:sz w:val="24"/>
          <w:szCs w:val="24"/>
        </w:rPr>
        <w:t xml:space="preserve"> </w:t>
      </w:r>
      <w:r w:rsidR="007D4A4E" w:rsidRPr="00965F28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965F28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965F28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Основные м</w:t>
      </w:r>
      <w:r w:rsidR="007D4A4E" w:rsidRPr="00965F28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965F28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965F28">
        <w:rPr>
          <w:rFonts w:ascii="Arial" w:hAnsi="Arial" w:cs="Arial"/>
          <w:sz w:val="24"/>
          <w:szCs w:val="24"/>
        </w:rPr>
        <w:t>: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965F28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965F28">
        <w:rPr>
          <w:rFonts w:ascii="Arial" w:hAnsi="Arial" w:cs="Arial"/>
          <w:sz w:val="24"/>
          <w:szCs w:val="24"/>
        </w:rPr>
        <w:t>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965F28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965F28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965F28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965F28">
        <w:rPr>
          <w:rFonts w:ascii="Arial" w:hAnsi="Arial" w:cs="Arial"/>
          <w:sz w:val="24"/>
          <w:szCs w:val="24"/>
        </w:rPr>
        <w:t>городского округа</w:t>
      </w:r>
      <w:r w:rsidRPr="00965F28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965F28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965F28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965F28">
        <w:rPr>
          <w:rFonts w:ascii="Arial" w:hAnsi="Arial" w:cs="Arial"/>
          <w:b/>
          <w:sz w:val="24"/>
          <w:szCs w:val="24"/>
        </w:rPr>
        <w:t>6</w:t>
      </w:r>
      <w:r w:rsidR="00F66964" w:rsidRPr="00965F28">
        <w:rPr>
          <w:rFonts w:ascii="Arial" w:hAnsi="Arial" w:cs="Arial"/>
          <w:b/>
          <w:sz w:val="24"/>
          <w:szCs w:val="24"/>
        </w:rPr>
        <w:t xml:space="preserve">. </w:t>
      </w:r>
      <w:r w:rsidR="00D50729" w:rsidRPr="00965F28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965F28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965F28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965F28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965F28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  <w:r w:rsidR="00BB0E13" w:rsidRPr="00965F28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7D4A4E" w:rsidRPr="00965F28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965F28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965F28">
        <w:rPr>
          <w:rFonts w:ascii="Arial" w:hAnsi="Arial" w:cs="Arial"/>
          <w:b/>
        </w:rPr>
        <w:t>7</w:t>
      </w:r>
      <w:r w:rsidR="007D4A4E" w:rsidRPr="00965F28">
        <w:rPr>
          <w:rFonts w:ascii="Arial" w:hAnsi="Arial" w:cs="Arial"/>
          <w:b/>
        </w:rPr>
        <w:t xml:space="preserve">. </w:t>
      </w:r>
      <w:r w:rsidR="00F66964" w:rsidRPr="00965F28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965F28">
        <w:rPr>
          <w:rFonts w:ascii="Arial" w:hAnsi="Arial" w:cs="Arial"/>
          <w:b/>
        </w:rPr>
        <w:t>ответственным</w:t>
      </w:r>
      <w:proofErr w:type="gramEnd"/>
      <w:r w:rsidR="00F66964" w:rsidRPr="00965F28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965F28">
        <w:rPr>
          <w:rFonts w:ascii="Arial" w:hAnsi="Arial" w:cs="Arial"/>
          <w:b/>
        </w:rPr>
        <w:t>программы</w:t>
      </w:r>
    </w:p>
    <w:p w:rsidR="00086BC4" w:rsidRPr="00965F28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965F28" w:rsidRDefault="007D4A4E" w:rsidP="00965F28">
      <w:pPr>
        <w:ind w:firstLine="709"/>
        <w:jc w:val="both"/>
        <w:rPr>
          <w:rFonts w:ascii="Arial" w:hAnsi="Arial" w:cs="Arial"/>
          <w:sz w:val="24"/>
          <w:szCs w:val="24"/>
        </w:rPr>
        <w:sectPr w:rsidR="007D4A4E" w:rsidRPr="00965F28" w:rsidSect="007D4A4E"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  <w:r w:rsidRPr="00965F28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965F28">
        <w:rPr>
          <w:rFonts w:ascii="Arial" w:hAnsi="Arial" w:cs="Arial"/>
          <w:sz w:val="24"/>
          <w:szCs w:val="24"/>
        </w:rPr>
        <w:t xml:space="preserve">(подпрограммы) </w:t>
      </w:r>
      <w:r w:rsidRPr="00965F28">
        <w:rPr>
          <w:rFonts w:ascii="Arial" w:hAnsi="Arial" w:cs="Arial"/>
          <w:sz w:val="24"/>
          <w:szCs w:val="24"/>
        </w:rPr>
        <w:t>предоставляется</w:t>
      </w:r>
      <w:r w:rsidR="00BB0E13" w:rsidRPr="00965F28">
        <w:rPr>
          <w:rFonts w:ascii="Arial" w:hAnsi="Arial" w:cs="Arial"/>
          <w:sz w:val="24"/>
          <w:szCs w:val="24"/>
        </w:rPr>
        <w:t xml:space="preserve"> в сроки и по формам</w:t>
      </w:r>
      <w:r w:rsidRPr="00965F28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965F28">
        <w:rPr>
          <w:rFonts w:ascii="Arial" w:hAnsi="Arial" w:cs="Arial"/>
          <w:sz w:val="24"/>
          <w:szCs w:val="24"/>
        </w:rPr>
        <w:t xml:space="preserve"> администрации</w:t>
      </w:r>
      <w:r w:rsidRPr="00965F28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965F28">
        <w:rPr>
          <w:rFonts w:ascii="Arial" w:hAnsi="Arial" w:cs="Arial"/>
          <w:sz w:val="24"/>
          <w:szCs w:val="24"/>
        </w:rPr>
        <w:t>20</w:t>
      </w:r>
      <w:r w:rsidRPr="00965F28">
        <w:rPr>
          <w:rFonts w:ascii="Arial" w:hAnsi="Arial" w:cs="Arial"/>
          <w:sz w:val="24"/>
          <w:szCs w:val="24"/>
        </w:rPr>
        <w:t>.</w:t>
      </w:r>
      <w:r w:rsidR="0064485E" w:rsidRPr="00965F28">
        <w:rPr>
          <w:rFonts w:ascii="Arial" w:hAnsi="Arial" w:cs="Arial"/>
          <w:sz w:val="24"/>
          <w:szCs w:val="24"/>
        </w:rPr>
        <w:t>09</w:t>
      </w:r>
      <w:r w:rsidRPr="00965F28">
        <w:rPr>
          <w:rFonts w:ascii="Arial" w:hAnsi="Arial" w:cs="Arial"/>
          <w:sz w:val="24"/>
          <w:szCs w:val="24"/>
        </w:rPr>
        <w:t>.201</w:t>
      </w:r>
      <w:r w:rsidR="0064485E" w:rsidRPr="00965F28">
        <w:rPr>
          <w:rFonts w:ascii="Arial" w:hAnsi="Arial" w:cs="Arial"/>
          <w:sz w:val="24"/>
          <w:szCs w:val="24"/>
        </w:rPr>
        <w:t>8</w:t>
      </w:r>
      <w:r w:rsidRPr="00965F28">
        <w:rPr>
          <w:rFonts w:ascii="Arial" w:hAnsi="Arial" w:cs="Arial"/>
          <w:sz w:val="24"/>
          <w:szCs w:val="24"/>
        </w:rPr>
        <w:t xml:space="preserve"> № </w:t>
      </w:r>
      <w:r w:rsidR="0064485E" w:rsidRPr="00965F28">
        <w:rPr>
          <w:rFonts w:ascii="Arial" w:hAnsi="Arial" w:cs="Arial"/>
          <w:sz w:val="24"/>
          <w:szCs w:val="24"/>
        </w:rPr>
        <w:t>3715</w:t>
      </w:r>
      <w:r w:rsidRPr="00965F28">
        <w:rPr>
          <w:rFonts w:ascii="Arial" w:hAnsi="Arial" w:cs="Arial"/>
          <w:sz w:val="24"/>
          <w:szCs w:val="24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460078" w:rsidRPr="00965F28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2851FC" w:rsidRPr="00965F28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к</w:t>
      </w:r>
      <w:r w:rsidR="002851FC" w:rsidRPr="00965F28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65F28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«Спорт</w:t>
      </w:r>
      <w:r w:rsidR="00BF6550" w:rsidRPr="00965F28">
        <w:rPr>
          <w:rFonts w:ascii="Arial" w:hAnsi="Arial" w:cs="Arial"/>
          <w:sz w:val="24"/>
          <w:szCs w:val="24"/>
        </w:rPr>
        <w:t>»</w:t>
      </w:r>
    </w:p>
    <w:p w:rsidR="00460078" w:rsidRPr="00965F28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965F28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965F28" w:rsidRDefault="00460078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Паспорт подпрограммы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46"/>
        <w:gridCol w:w="1646"/>
        <w:gridCol w:w="1482"/>
        <w:gridCol w:w="1646"/>
        <w:gridCol w:w="1646"/>
        <w:gridCol w:w="1646"/>
      </w:tblGrid>
      <w:tr w:rsidR="00283EB6" w:rsidRPr="00965F28" w:rsidTr="003D27C6">
        <w:tc>
          <w:tcPr>
            <w:tcW w:w="1768" w:type="dxa"/>
          </w:tcPr>
          <w:p w:rsidR="00283EB6" w:rsidRPr="00965F28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965F28" w:rsidTr="003D27C6">
        <w:tc>
          <w:tcPr>
            <w:tcW w:w="1768" w:type="dxa"/>
            <w:vMerge w:val="restart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965F28" w:rsidTr="00694578">
        <w:tc>
          <w:tcPr>
            <w:tcW w:w="1768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965F28" w:rsidTr="00694578">
        <w:tc>
          <w:tcPr>
            <w:tcW w:w="1768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221 722,15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157 390,70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157 390,70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157 390,70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851 284,95</w:t>
            </w:r>
          </w:p>
        </w:tc>
      </w:tr>
      <w:tr w:rsidR="00BB0E13" w:rsidRPr="00965F28" w:rsidTr="00694578">
        <w:tc>
          <w:tcPr>
            <w:tcW w:w="1768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BB0E13" w:rsidRPr="00965F28" w:rsidTr="00694578">
        <w:tc>
          <w:tcPr>
            <w:tcW w:w="1768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221 722,15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157 390,70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157 390,70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157 390,70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851 284,95</w:t>
            </w:r>
          </w:p>
        </w:tc>
      </w:tr>
      <w:tr w:rsidR="00BB0E13" w:rsidRPr="00965F28" w:rsidTr="00694578">
        <w:tc>
          <w:tcPr>
            <w:tcW w:w="1768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965F28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965F28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965F28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965F28" w:rsidRDefault="00BB0E13" w:rsidP="00086BC4">
      <w:pPr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460078" w:rsidRPr="00965F28" w:rsidRDefault="00460078" w:rsidP="00086BC4">
      <w:pPr>
        <w:rPr>
          <w:rFonts w:ascii="Arial" w:hAnsi="Arial" w:cs="Arial"/>
          <w:sz w:val="24"/>
          <w:szCs w:val="24"/>
        </w:rPr>
      </w:pPr>
    </w:p>
    <w:p w:rsidR="00BB0E13" w:rsidRPr="00965F28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965F28">
        <w:rPr>
          <w:rFonts w:ascii="Arial" w:hAnsi="Arial" w:cs="Arial"/>
        </w:rPr>
        <w:t>направлена</w:t>
      </w:r>
      <w:proofErr w:type="gramEnd"/>
      <w:r w:rsidRPr="00965F28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965F28">
        <w:rPr>
          <w:rFonts w:ascii="Arial" w:hAnsi="Arial" w:cs="Arial"/>
        </w:rPr>
        <w:t>Обеспечение о</w:t>
      </w:r>
      <w:r w:rsidRPr="00965F28">
        <w:rPr>
          <w:rFonts w:ascii="Arial" w:hAnsi="Arial" w:cs="Arial"/>
        </w:rPr>
        <w:t>рганизаци</w:t>
      </w:r>
      <w:r w:rsidR="00A7193E" w:rsidRPr="00965F28">
        <w:rPr>
          <w:rFonts w:ascii="Arial" w:hAnsi="Arial" w:cs="Arial"/>
        </w:rPr>
        <w:t>и</w:t>
      </w:r>
      <w:r w:rsidRPr="00965F28">
        <w:rPr>
          <w:rFonts w:ascii="Arial" w:hAnsi="Arial" w:cs="Arial"/>
        </w:rPr>
        <w:t xml:space="preserve"> и проведени</w:t>
      </w:r>
      <w:r w:rsidR="00A7193E" w:rsidRPr="00965F28">
        <w:rPr>
          <w:rFonts w:ascii="Arial" w:hAnsi="Arial" w:cs="Arial"/>
        </w:rPr>
        <w:t>я</w:t>
      </w:r>
      <w:r w:rsidRPr="00965F28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965F28">
        <w:rPr>
          <w:rFonts w:ascii="Arial" w:hAnsi="Arial" w:cs="Arial"/>
        </w:rPr>
        <w:t xml:space="preserve"> согласно, календарному плану.</w:t>
      </w:r>
    </w:p>
    <w:p w:rsidR="00086BC4" w:rsidRPr="00965F28" w:rsidRDefault="00283EB6" w:rsidP="00086BC4">
      <w:pPr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lastRenderedPageBreak/>
        <w:t>П</w:t>
      </w:r>
      <w:r w:rsidR="008D0270" w:rsidRPr="00965F28">
        <w:rPr>
          <w:rFonts w:ascii="Arial" w:hAnsi="Arial" w:cs="Arial"/>
          <w:sz w:val="24"/>
          <w:szCs w:val="24"/>
        </w:rPr>
        <w:t xml:space="preserve">еречень мероприятий </w:t>
      </w:r>
      <w:r w:rsidR="000B18F0" w:rsidRPr="00965F28">
        <w:rPr>
          <w:rFonts w:ascii="Arial" w:hAnsi="Arial" w:cs="Arial"/>
          <w:sz w:val="24"/>
          <w:szCs w:val="24"/>
        </w:rPr>
        <w:t xml:space="preserve">подпрограммы </w:t>
      </w:r>
      <w:r w:rsidR="008D0270" w:rsidRPr="00965F28">
        <w:rPr>
          <w:rFonts w:ascii="Arial" w:hAnsi="Arial" w:cs="Arial"/>
          <w:sz w:val="24"/>
          <w:szCs w:val="24"/>
        </w:rPr>
        <w:t xml:space="preserve"> «</w:t>
      </w:r>
      <w:r w:rsidR="000B18F0" w:rsidRPr="00965F28">
        <w:rPr>
          <w:rFonts w:ascii="Arial" w:hAnsi="Arial" w:cs="Arial"/>
          <w:sz w:val="24"/>
          <w:szCs w:val="24"/>
        </w:rPr>
        <w:t>Развитие физической культуры и спорта</w:t>
      </w:r>
      <w:r w:rsidR="008D0270" w:rsidRPr="00965F28">
        <w:rPr>
          <w:rFonts w:ascii="Arial" w:hAnsi="Arial" w:cs="Arial"/>
          <w:sz w:val="24"/>
          <w:szCs w:val="24"/>
        </w:rPr>
        <w:t>»</w:t>
      </w:r>
    </w:p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553"/>
        <w:gridCol w:w="2537"/>
        <w:gridCol w:w="1514"/>
        <w:gridCol w:w="1144"/>
        <w:gridCol w:w="1568"/>
        <w:gridCol w:w="861"/>
        <w:gridCol w:w="681"/>
        <w:gridCol w:w="681"/>
        <w:gridCol w:w="698"/>
        <w:gridCol w:w="681"/>
        <w:gridCol w:w="709"/>
        <w:gridCol w:w="2100"/>
        <w:gridCol w:w="2100"/>
      </w:tblGrid>
      <w:tr w:rsidR="000C510A" w:rsidRPr="00965F28" w:rsidTr="000C510A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4F4198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proofErr w:type="gramEnd"/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</w:t>
            </w:r>
            <w:r w:rsidR="00C92F9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в году </w:t>
            </w:r>
            <w:r w:rsidR="00C92F9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</w:t>
            </w:r>
            <w:r w:rsidR="00C0161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программы/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A71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C0161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</w:t>
            </w:r>
            <w:r w:rsidR="00A7193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="00C0161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0C510A" w:rsidRPr="00965F28" w:rsidTr="004F4198">
        <w:trPr>
          <w:trHeight w:val="761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C510A" w:rsidRPr="00965F28" w:rsidTr="000C510A">
        <w:trPr>
          <w:trHeight w:val="42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01616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Р5. Федеральный проект «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 – норма жизни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C01616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2 889,6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C92F92">
        <w:trPr>
          <w:trHeight w:val="548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C92F92">
        <w:trPr>
          <w:trHeight w:val="389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01616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Р5.1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0C510A">
        <w:trPr>
          <w:trHeight w:val="5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C92F92">
        <w:trPr>
          <w:trHeight w:val="393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01616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Р5.2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Реализация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0C510A">
        <w:trPr>
          <w:trHeight w:val="6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C92F92">
        <w:trPr>
          <w:trHeight w:val="498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01616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Р5.3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0C510A">
        <w:trPr>
          <w:trHeight w:val="58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C92F92">
        <w:trPr>
          <w:trHeight w:val="489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01616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 Подготовка основания, приобретение и установка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скейт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-парков в муниципальных образованиях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0C510A">
        <w:trPr>
          <w:trHeight w:val="49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9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01616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.5 Материально-техническое обеспечение объектов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условий для развития на территории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физической культурой, школьного спорта и массового спорта</w:t>
            </w:r>
          </w:p>
        </w:tc>
      </w:tr>
      <w:tr w:rsidR="00C92F92" w:rsidRPr="00965F28" w:rsidTr="000C510A">
        <w:trPr>
          <w:trHeight w:val="54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4F4198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4F4198">
        <w:trPr>
          <w:trHeight w:val="42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.6 Приобретение и установка площадок для сдачи нормативов комплекса «Готов к труду и обороне» в муниципальных образованиях Московской области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4F4198">
        <w:trPr>
          <w:trHeight w:val="52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1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.7 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C51E75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2 889,6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2F92" w:rsidRPr="00965F28" w:rsidTr="000C510A">
        <w:trPr>
          <w:trHeight w:val="76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4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.8 Замена искусственных покрытий для футбольных полей, находящихся в собственности муниципальных образований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мероприятия предусмотренные мероприятия в рамках реализации Федерального проекта "Спорт-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норма жизни"</w:t>
            </w:r>
          </w:p>
        </w:tc>
      </w:tr>
      <w:tr w:rsidR="00C92F92" w:rsidRPr="00965F28" w:rsidTr="000C510A">
        <w:trPr>
          <w:trHeight w:val="45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55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C51E75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195 432,22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851 284,95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221 722,15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851 284,95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221 722,15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52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Расходы на обеспечение деятельности (оказания услуг) муниципальных учреждений в сфере физической культуры и спорта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C51E75" w:rsidP="009410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158 47</w:t>
            </w:r>
            <w:r w:rsidR="0094108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9,01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738 208,48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162 560,16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738 208,48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162 560,16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143 912,08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52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.1.1  Обеспечение выполнения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задания муниципальным учреждением "Дирекция спортивных сооружений"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68 658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68 658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68 658,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68 658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68 658,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Комитет по физической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C510A" w:rsidRPr="00965F28" w:rsidTr="000C510A">
        <w:trPr>
          <w:trHeight w:val="48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49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394 916,03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93 901,67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и повышения эффективности работы учреждения</w:t>
            </w:r>
          </w:p>
        </w:tc>
      </w:tr>
      <w:tr w:rsidR="000C510A" w:rsidRPr="00965F28" w:rsidTr="00B24FE1">
        <w:trPr>
          <w:trHeight w:val="57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394 916,03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93 901,67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75 253,59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B24FE1">
        <w:trPr>
          <w:trHeight w:val="66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C51E75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18 651,9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34 310,00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34 310,00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по реконструкции спортивных объектов и мероприятия по устройству спортивной базы для занятий греблей на байдарках</w:t>
            </w:r>
          </w:p>
        </w:tc>
      </w:tr>
      <w:tr w:rsidR="000C510A" w:rsidRPr="00965F28" w:rsidTr="00B24FE1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34 310,00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34 310,00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67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.2.1 Реализация мероприятий по капитальному ремонту, устройству, реконструкции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спортивных объектов  (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28 060,00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28 060,00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Проведены мероприятия по реконструкции спортивных объектов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28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060,00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28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69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F918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.2.2 Развитие территории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</w:t>
            </w:r>
            <w:r w:rsidR="00F918B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городской округ Люберцы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50:22:0000000:105149. Земельный участок по адресу </w:t>
            </w:r>
            <w:r w:rsidR="00F918B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городской округ Люберцы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50:220060607:4201. Земельный участок </w:t>
            </w:r>
            <w:r w:rsidR="00F918B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городской округ Люберцы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50:22:0060607:4180.Выполнение работ по устройству спортивной базы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для занятий греблей на байдарке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49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Укрепление материально-технической базы и проведение текущего ремонта учреждений физической культуры и спорта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5 125,8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11 373,37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11 373,37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0C510A" w:rsidRPr="00965F28" w:rsidTr="000C510A">
        <w:trPr>
          <w:trHeight w:val="52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11 373,37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11 373,37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88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.3.1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10 128,65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10 128,65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10 128,65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10 128,65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88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.3.2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0C510A" w:rsidRPr="00965F28" w:rsidTr="000C510A">
        <w:trPr>
          <w:trHeight w:val="57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103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 Организация и проведение массовых, официальных физкультурных и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спортивных мероприятий 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13 175,50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67 393,10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Проведены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физкультурно-оздоровительных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мероприятия в соответствии с 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календарным планом.</w:t>
            </w:r>
          </w:p>
        </w:tc>
      </w:tr>
      <w:tr w:rsidR="000C510A" w:rsidRPr="00965F28" w:rsidTr="00B24FE1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67 393,10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B24FE1">
        <w:trPr>
          <w:trHeight w:val="75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C51E75" w:rsidP="00F918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.4.1 Организация и проведение физкультурно-оздоровительных мероприятий </w:t>
            </w:r>
            <w:r w:rsidR="00F918B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городского округа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2 830,00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15 575,00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0C510A" w:rsidRPr="00965F28" w:rsidTr="00B24FE1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15 575,00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87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.4.2 Организация и проведение спортивно-массовых мероприятий </w:t>
            </w:r>
            <w:r w:rsidR="00F918B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городского округа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Люберцы (по видам спорта)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6 040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30 550,00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30 550,00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69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.4.3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1 119,77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5 339,50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0C510A" w:rsidRPr="00965F28" w:rsidTr="000C510A">
        <w:trPr>
          <w:trHeight w:val="46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5 339,50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97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.4.4 Обеспечение участия в соревнованиях, организация и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Участие спортсменов и сборных команд 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 в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физкультурно-оздоровительных мероприятиях и соревнованиях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106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2.4.5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.4.5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221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физкультурных и спортивно-массовых мероприятий среди лиц с ограниченными воз</w:t>
            </w:r>
            <w:r w:rsidR="00C92F9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жностями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112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2.4.6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.4.6  Обеспечение участия спортсменов и сборных команд </w:t>
            </w:r>
            <w:r w:rsidR="00F918B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городского округа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Участия спортсменов и сборных команд 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0C510A">
        <w:trPr>
          <w:trHeight w:val="133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2.4.7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C51E75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.4.7 Обеспечение участия в соревнованиях, организация и проведение физкультурно-оздоровительных и спортивных 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221182" w:rsidP="00221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</w:t>
            </w:r>
            <w:r w:rsidR="000C510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6 818,10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0C510A" w:rsidRPr="00965F28" w:rsidTr="000C510A">
        <w:trPr>
          <w:trHeight w:val="30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6 818,10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C510A" w:rsidRPr="00965F28" w:rsidTr="00A925F3">
        <w:trPr>
          <w:trHeight w:val="33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A925F3" w:rsidP="00A925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198 321,82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851 284,95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221 722,15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C510A" w:rsidRPr="00965F28" w:rsidTr="00A925F3">
        <w:trPr>
          <w:trHeight w:val="3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0C510A" w:rsidP="00A925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24FE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24FE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24FE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24FE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24FE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B24FE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C510A" w:rsidRPr="00965F28" w:rsidTr="00A925F3">
        <w:trPr>
          <w:trHeight w:val="36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0A" w:rsidRPr="00965F28" w:rsidRDefault="00A925F3" w:rsidP="00A925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198 321,82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851 284,95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221 722,15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510A" w:rsidRPr="00965F28" w:rsidRDefault="000C510A" w:rsidP="000C51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157 390,70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0A" w:rsidRPr="00965F28" w:rsidRDefault="000C510A" w:rsidP="000C51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0C510A" w:rsidRPr="00965F28" w:rsidRDefault="000C510A" w:rsidP="00086BC4">
      <w:pPr>
        <w:rPr>
          <w:rFonts w:ascii="Arial" w:hAnsi="Arial" w:cs="Arial"/>
          <w:sz w:val="24"/>
          <w:szCs w:val="24"/>
        </w:rPr>
      </w:pPr>
    </w:p>
    <w:p w:rsidR="002851FC" w:rsidRPr="00965F28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Приложение № </w:t>
      </w:r>
      <w:r w:rsidR="00AC4548" w:rsidRPr="00965F28">
        <w:rPr>
          <w:rFonts w:ascii="Arial" w:hAnsi="Arial" w:cs="Arial"/>
          <w:sz w:val="24"/>
          <w:szCs w:val="24"/>
        </w:rPr>
        <w:t>2</w:t>
      </w:r>
      <w:r w:rsidRPr="00965F28">
        <w:rPr>
          <w:rFonts w:ascii="Arial" w:hAnsi="Arial" w:cs="Arial"/>
          <w:sz w:val="24"/>
          <w:szCs w:val="24"/>
        </w:rPr>
        <w:t xml:space="preserve"> </w:t>
      </w:r>
    </w:p>
    <w:p w:rsidR="002851FC" w:rsidRPr="00965F28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к</w:t>
      </w:r>
      <w:r w:rsidR="002851FC" w:rsidRPr="00965F28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65F28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«Спорт»</w:t>
      </w:r>
    </w:p>
    <w:p w:rsidR="00C92F92" w:rsidRPr="00965F28" w:rsidRDefault="008D4481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Паспорт подпрограммы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6"/>
        <w:gridCol w:w="1616"/>
        <w:gridCol w:w="1616"/>
        <w:gridCol w:w="1616"/>
        <w:gridCol w:w="1616"/>
        <w:gridCol w:w="1632"/>
      </w:tblGrid>
      <w:tr w:rsidR="00C92F92" w:rsidRPr="00965F28" w:rsidTr="00C92F92">
        <w:tc>
          <w:tcPr>
            <w:tcW w:w="1768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965F28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965F28" w:rsidTr="00C92F92">
        <w:tc>
          <w:tcPr>
            <w:tcW w:w="1768" w:type="dxa"/>
            <w:vMerge w:val="restart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965F28" w:rsidTr="00C92F92">
        <w:tc>
          <w:tcPr>
            <w:tcW w:w="1768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965F28" w:rsidTr="00C92F92">
        <w:tc>
          <w:tcPr>
            <w:tcW w:w="1768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965F28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65F28" w:rsidTr="00C92F92">
        <w:tc>
          <w:tcPr>
            <w:tcW w:w="1768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65F28" w:rsidTr="00C92F92">
        <w:tc>
          <w:tcPr>
            <w:tcW w:w="1768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C92F92" w:rsidRPr="00965F28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</w:t>
            </w: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65F28" w:rsidTr="00C92F92">
        <w:tc>
          <w:tcPr>
            <w:tcW w:w="1768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C92F92" w:rsidRPr="00965F28" w:rsidRDefault="00C92F92" w:rsidP="00C92F92">
      <w:pPr>
        <w:rPr>
          <w:rFonts w:ascii="Arial" w:hAnsi="Arial" w:cs="Arial"/>
          <w:sz w:val="24"/>
          <w:szCs w:val="24"/>
        </w:rPr>
      </w:pPr>
    </w:p>
    <w:p w:rsidR="00A37B1A" w:rsidRPr="00965F28" w:rsidRDefault="00A37B1A" w:rsidP="00C92F92">
      <w:pPr>
        <w:rPr>
          <w:rFonts w:ascii="Arial" w:hAnsi="Arial" w:cs="Arial"/>
          <w:sz w:val="24"/>
          <w:szCs w:val="24"/>
        </w:rPr>
      </w:pPr>
    </w:p>
    <w:p w:rsidR="00A37B1A" w:rsidRPr="00965F28" w:rsidRDefault="00A37B1A" w:rsidP="00A37B1A">
      <w:pPr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965F28" w:rsidRDefault="00952DBC" w:rsidP="00952DBC">
      <w:pPr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965F2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65F28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</w:t>
      </w:r>
      <w:r w:rsidR="00B24FE1" w:rsidRPr="00965F28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8D4481" w:rsidRPr="00965F28" w:rsidRDefault="008D4481" w:rsidP="002851FC">
      <w:pPr>
        <w:rPr>
          <w:rFonts w:ascii="Arial" w:hAnsi="Arial" w:cs="Arial"/>
          <w:sz w:val="24"/>
          <w:szCs w:val="24"/>
        </w:rPr>
      </w:pPr>
    </w:p>
    <w:p w:rsidR="008D4481" w:rsidRPr="00965F28" w:rsidRDefault="008D4481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A0266A" w:rsidRPr="00965F28">
        <w:rPr>
          <w:rFonts w:ascii="Arial" w:hAnsi="Arial" w:cs="Arial"/>
          <w:sz w:val="24"/>
          <w:szCs w:val="24"/>
        </w:rPr>
        <w:t xml:space="preserve"> </w:t>
      </w:r>
      <w:r w:rsidRPr="00965F28">
        <w:rPr>
          <w:rFonts w:ascii="Arial" w:hAnsi="Arial" w:cs="Arial"/>
          <w:sz w:val="24"/>
          <w:szCs w:val="24"/>
        </w:rPr>
        <w:t>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451"/>
        <w:gridCol w:w="2603"/>
        <w:gridCol w:w="1664"/>
        <w:gridCol w:w="1252"/>
        <w:gridCol w:w="1725"/>
        <w:gridCol w:w="732"/>
        <w:gridCol w:w="727"/>
        <w:gridCol w:w="727"/>
        <w:gridCol w:w="727"/>
        <w:gridCol w:w="727"/>
        <w:gridCol w:w="727"/>
        <w:gridCol w:w="1446"/>
        <w:gridCol w:w="2319"/>
      </w:tblGrid>
      <w:tr w:rsidR="00C92F92" w:rsidRPr="00965F28" w:rsidTr="00EA6FCC">
        <w:trPr>
          <w:trHeight w:val="300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A0266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(тыс.</w:t>
            </w:r>
            <w:r w:rsidR="008D2C0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</w:t>
            </w:r>
            <w:r w:rsidR="002D168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2D1682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C92F92" w:rsidRPr="00965F28" w:rsidTr="00B24FE1">
        <w:trPr>
          <w:trHeight w:val="737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92F92" w:rsidRPr="00965F28" w:rsidTr="00EA6FCC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965F28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A5CF6" w:rsidRPr="00965F28" w:rsidTr="005B6ABA">
        <w:trPr>
          <w:trHeight w:val="495"/>
        </w:trPr>
        <w:tc>
          <w:tcPr>
            <w:tcW w:w="64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</w:t>
            </w:r>
            <w:r w:rsidR="009A5CF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Эффективное использование тренировочных площадок после чемпионата мира по футболу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Эффективное использование тренировочных площадок</w:t>
            </w:r>
          </w:p>
        </w:tc>
      </w:tr>
      <w:tr w:rsidR="009A5CF6" w:rsidRPr="00965F28" w:rsidTr="005B6ABA">
        <w:trPr>
          <w:trHeight w:val="300"/>
        </w:trPr>
        <w:tc>
          <w:tcPr>
            <w:tcW w:w="6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208" w:type="dxa"/>
            <w:vMerge/>
            <w:tcBorders>
              <w:left w:val="nil"/>
              <w:right w:val="nil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65F28" w:rsidTr="005B6ABA">
        <w:trPr>
          <w:trHeight w:val="300"/>
        </w:trPr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65F28" w:rsidTr="00B24FE1">
        <w:trPr>
          <w:trHeight w:val="677"/>
        </w:trPr>
        <w:tc>
          <w:tcPr>
            <w:tcW w:w="6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9A5CF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Эффективное использование тренировочных площадок</w:t>
            </w:r>
          </w:p>
        </w:tc>
      </w:tr>
      <w:tr w:rsidR="009A5CF6" w:rsidRPr="00965F28" w:rsidTr="00B24FE1">
        <w:trPr>
          <w:trHeight w:val="545"/>
        </w:trPr>
        <w:tc>
          <w:tcPr>
            <w:tcW w:w="6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965F28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965F28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965F28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65F28" w:rsidTr="00EA6FCC">
        <w:trPr>
          <w:trHeight w:val="300"/>
        </w:trPr>
        <w:tc>
          <w:tcPr>
            <w:tcW w:w="6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965F28" w:rsidTr="00116C2F">
        <w:trPr>
          <w:trHeight w:val="33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965F28" w:rsidTr="00116C2F">
        <w:trPr>
          <w:trHeight w:val="33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116C2F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9A5CF6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965F28" w:rsidTr="00116C2F">
        <w:trPr>
          <w:trHeight w:val="36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965F28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965F28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2F92" w:rsidRPr="00965F28" w:rsidRDefault="00C92F92" w:rsidP="002851FC">
      <w:pPr>
        <w:rPr>
          <w:rFonts w:ascii="Arial" w:hAnsi="Arial" w:cs="Arial"/>
          <w:sz w:val="24"/>
          <w:szCs w:val="24"/>
          <w:lang w:val="en-US"/>
        </w:rPr>
      </w:pPr>
    </w:p>
    <w:p w:rsidR="008D4481" w:rsidRPr="00965F28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Приложение № 3 </w:t>
      </w:r>
    </w:p>
    <w:p w:rsidR="008D4481" w:rsidRPr="00965F28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965F28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«Спорт»</w:t>
      </w:r>
    </w:p>
    <w:p w:rsidR="002851FC" w:rsidRPr="00965F28" w:rsidRDefault="002851FC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Паспорт подпрограммы 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2851FC" w:rsidRPr="00965F28" w:rsidTr="003D27C6">
        <w:tc>
          <w:tcPr>
            <w:tcW w:w="1768" w:type="dxa"/>
          </w:tcPr>
          <w:p w:rsidR="002851FC" w:rsidRPr="00965F28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Муниципальный заказчик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4152" w:type="dxa"/>
            <w:gridSpan w:val="8"/>
          </w:tcPr>
          <w:p w:rsidR="002851FC" w:rsidRPr="00965F28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965F28" w:rsidTr="003D27C6">
        <w:tc>
          <w:tcPr>
            <w:tcW w:w="1768" w:type="dxa"/>
            <w:vMerge w:val="restart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965F28" w:rsidTr="003D27C6">
        <w:tc>
          <w:tcPr>
            <w:tcW w:w="1768" w:type="dxa"/>
            <w:vMerge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965F28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965F28" w:rsidTr="003D27C6">
        <w:tc>
          <w:tcPr>
            <w:tcW w:w="1768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965F28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1 081 231,93</w:t>
            </w:r>
          </w:p>
        </w:tc>
      </w:tr>
      <w:tr w:rsidR="00C92F92" w:rsidRPr="00965F28" w:rsidTr="003D27C6">
        <w:tc>
          <w:tcPr>
            <w:tcW w:w="1768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965F28" w:rsidTr="003D27C6">
        <w:tc>
          <w:tcPr>
            <w:tcW w:w="1768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1 081 231,93</w:t>
            </w:r>
          </w:p>
        </w:tc>
      </w:tr>
      <w:tr w:rsidR="00C92F92" w:rsidRPr="00965F28" w:rsidTr="003D27C6">
        <w:tc>
          <w:tcPr>
            <w:tcW w:w="1768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965F28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965F28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65F28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965F28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965F28" w:rsidRDefault="00A37B1A" w:rsidP="00A37B1A">
      <w:pPr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A37B1A" w:rsidRPr="00965F28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965F28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965F28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965F28" w:rsidRDefault="00965F28" w:rsidP="002851FC">
      <w:pPr>
        <w:rPr>
          <w:rFonts w:ascii="Arial" w:hAnsi="Arial" w:cs="Arial"/>
          <w:sz w:val="24"/>
          <w:szCs w:val="24"/>
        </w:rPr>
      </w:pPr>
    </w:p>
    <w:p w:rsidR="002851FC" w:rsidRPr="00965F28" w:rsidRDefault="002851FC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Перечень мероприятий подпрограммы  «Подготовка спортивного резерва»</w:t>
      </w:r>
    </w:p>
    <w:tbl>
      <w:tblPr>
        <w:tblW w:w="14757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6"/>
        <w:gridCol w:w="8"/>
        <w:gridCol w:w="1775"/>
        <w:gridCol w:w="68"/>
        <w:gridCol w:w="970"/>
        <w:gridCol w:w="22"/>
        <w:gridCol w:w="1134"/>
        <w:gridCol w:w="266"/>
        <w:gridCol w:w="1010"/>
        <w:gridCol w:w="708"/>
        <w:gridCol w:w="339"/>
        <w:gridCol w:w="291"/>
        <w:gridCol w:w="769"/>
        <w:gridCol w:w="961"/>
        <w:gridCol w:w="863"/>
        <w:gridCol w:w="302"/>
        <w:gridCol w:w="81"/>
        <w:gridCol w:w="480"/>
        <w:gridCol w:w="51"/>
        <w:gridCol w:w="812"/>
        <w:gridCol w:w="1431"/>
        <w:gridCol w:w="1842"/>
      </w:tblGrid>
      <w:tr w:rsidR="002851FC" w:rsidRPr="00965F28" w:rsidTr="004A3441">
        <w:trPr>
          <w:gridBefore w:val="1"/>
          <w:gridAfter w:val="3"/>
          <w:wBefore w:w="15" w:type="dxa"/>
          <w:wAfter w:w="4085" w:type="dxa"/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1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(тыс.</w:t>
            </w:r>
            <w:r w:rsidR="008D2C0F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1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ммы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выполнения мероприятия программы/подпрограммы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70"/>
        </w:trPr>
        <w:tc>
          <w:tcPr>
            <w:tcW w:w="58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Р5. Федеральный проект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 – норма жизни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Развитие футбола в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 Приобретение транспортных сре</w:t>
            </w:r>
            <w:proofErr w:type="gramStart"/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дл</w:t>
            </w:r>
            <w:proofErr w:type="gramEnd"/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муниципальных учреждений физической культуры и спорта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E931F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F81A96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E931F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85"/>
        </w:trPr>
        <w:tc>
          <w:tcPr>
            <w:tcW w:w="5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Подготовка спортивных сборных команд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4A3441" w:rsidRPr="00965F28" w:rsidTr="00E931F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Расходы на обеспечение деятельности (оказание услуг) муниципальн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учреждений по подготовке спортивных команд и спортивного резерва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услуг (работ)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1 061 019,15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1 061 019,15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.1.2 Приобретение мебели, оборудования и материальных запасов для спортивных школ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442,99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2D1682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.1.3 Проведение ремонтных работ в спортивных школах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2D1682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18 204,35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18 204,35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ремонтные работы в спортивных школах</w:t>
            </w:r>
          </w:p>
        </w:tc>
      </w:tr>
      <w:tr w:rsidR="004A3441" w:rsidRPr="00965F28" w:rsidTr="004A344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18 204,35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18 204,35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A813C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A813C7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965F28" w:rsidTr="00A813C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A813C7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931F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931F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931F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931F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931F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E931FC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965F28" w:rsidTr="00A813C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A813C7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A813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212 203,83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737120" w:rsidRPr="00965F28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n-US"/>
        </w:rPr>
      </w:pPr>
    </w:p>
    <w:p w:rsidR="00737120" w:rsidRPr="00965F28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965F28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 xml:space="preserve">Приложение № </w:t>
      </w:r>
      <w:r w:rsidR="004A3441" w:rsidRPr="00965F28">
        <w:rPr>
          <w:rFonts w:ascii="Arial" w:hAnsi="Arial" w:cs="Arial"/>
          <w:sz w:val="24"/>
          <w:szCs w:val="24"/>
        </w:rPr>
        <w:t>4</w:t>
      </w:r>
      <w:r w:rsidRPr="00965F28">
        <w:rPr>
          <w:rFonts w:ascii="Arial" w:hAnsi="Arial" w:cs="Arial"/>
          <w:sz w:val="24"/>
          <w:szCs w:val="24"/>
        </w:rPr>
        <w:t xml:space="preserve"> </w:t>
      </w:r>
    </w:p>
    <w:p w:rsidR="002851FC" w:rsidRPr="00965F28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к</w:t>
      </w:r>
      <w:r w:rsidR="002851FC" w:rsidRPr="00965F28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965F28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«Спорт»</w:t>
      </w:r>
    </w:p>
    <w:p w:rsidR="002851FC" w:rsidRPr="00965F28" w:rsidRDefault="002851FC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Паспорт подпрограммы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2851FC" w:rsidRPr="00965F28" w:rsidTr="003D27C6">
        <w:tc>
          <w:tcPr>
            <w:tcW w:w="1768" w:type="dxa"/>
          </w:tcPr>
          <w:p w:rsidR="002851FC" w:rsidRPr="00965F28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965F28" w:rsidTr="003D27C6">
        <w:tc>
          <w:tcPr>
            <w:tcW w:w="1768" w:type="dxa"/>
            <w:vMerge w:val="restart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931FC" w:rsidRPr="00965F28" w:rsidTr="003D27C6">
        <w:tc>
          <w:tcPr>
            <w:tcW w:w="1768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965F28" w:rsidTr="003D27C6">
        <w:tc>
          <w:tcPr>
            <w:tcW w:w="1768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72 745,25</w:t>
            </w:r>
          </w:p>
        </w:tc>
      </w:tr>
      <w:tr w:rsidR="00E931FC" w:rsidRPr="00965F28" w:rsidTr="003D27C6">
        <w:tc>
          <w:tcPr>
            <w:tcW w:w="1768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965F28" w:rsidTr="003D27C6">
        <w:tc>
          <w:tcPr>
            <w:tcW w:w="1768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72 745,25</w:t>
            </w:r>
          </w:p>
        </w:tc>
      </w:tr>
      <w:tr w:rsidR="00E931FC" w:rsidRPr="00965F28" w:rsidTr="003D27C6">
        <w:tc>
          <w:tcPr>
            <w:tcW w:w="1768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965F28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965F28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2851FC" w:rsidRPr="00965F28" w:rsidRDefault="002851FC" w:rsidP="002851FC">
      <w:pPr>
        <w:rPr>
          <w:rFonts w:ascii="Arial" w:hAnsi="Arial" w:cs="Arial"/>
          <w:sz w:val="24"/>
          <w:szCs w:val="24"/>
        </w:rPr>
      </w:pPr>
    </w:p>
    <w:p w:rsidR="008D2C0F" w:rsidRPr="00965F28" w:rsidRDefault="008D2C0F" w:rsidP="002851FC">
      <w:pPr>
        <w:rPr>
          <w:rFonts w:ascii="Arial" w:hAnsi="Arial" w:cs="Arial"/>
          <w:sz w:val="24"/>
          <w:szCs w:val="24"/>
        </w:rPr>
      </w:pPr>
    </w:p>
    <w:p w:rsidR="008D2C0F" w:rsidRPr="00965F28" w:rsidRDefault="008D2C0F" w:rsidP="008D2C0F">
      <w:pPr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lastRenderedPageBreak/>
        <w:t>Характеристика сфере реализации подпрограммы</w:t>
      </w:r>
    </w:p>
    <w:p w:rsidR="008D2C0F" w:rsidRPr="00965F28" w:rsidRDefault="008D2C0F" w:rsidP="002851FC">
      <w:pPr>
        <w:rPr>
          <w:rFonts w:ascii="Arial" w:hAnsi="Arial" w:cs="Arial"/>
          <w:sz w:val="24"/>
          <w:szCs w:val="24"/>
        </w:rPr>
      </w:pPr>
    </w:p>
    <w:p w:rsidR="008D2C0F" w:rsidRPr="00965F28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965F28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965F28" w:rsidRDefault="00965F28" w:rsidP="002851FC">
      <w:pPr>
        <w:rPr>
          <w:rFonts w:ascii="Arial" w:hAnsi="Arial" w:cs="Arial"/>
          <w:sz w:val="24"/>
          <w:szCs w:val="24"/>
        </w:rPr>
      </w:pPr>
    </w:p>
    <w:p w:rsidR="002851FC" w:rsidRPr="00965F28" w:rsidRDefault="002851FC" w:rsidP="00965F28">
      <w:pPr>
        <w:jc w:val="center"/>
        <w:rPr>
          <w:rFonts w:ascii="Arial" w:hAnsi="Arial" w:cs="Arial"/>
          <w:sz w:val="24"/>
          <w:szCs w:val="24"/>
        </w:rPr>
      </w:pPr>
      <w:r w:rsidRPr="00965F28">
        <w:rPr>
          <w:rFonts w:ascii="Arial" w:hAnsi="Arial" w:cs="Arial"/>
          <w:sz w:val="24"/>
          <w:szCs w:val="24"/>
        </w:rPr>
        <w:t>Перечень мероприятий подпрограммы  «Обеспечивающая подпрограмма»</w:t>
      </w:r>
    </w:p>
    <w:tbl>
      <w:tblPr>
        <w:tblW w:w="15041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8"/>
        <w:gridCol w:w="47"/>
        <w:gridCol w:w="1737"/>
        <w:gridCol w:w="65"/>
        <w:gridCol w:w="973"/>
        <w:gridCol w:w="19"/>
        <w:gridCol w:w="690"/>
        <w:gridCol w:w="303"/>
        <w:gridCol w:w="406"/>
        <w:gridCol w:w="1010"/>
        <w:gridCol w:w="101"/>
        <w:gridCol w:w="607"/>
        <w:gridCol w:w="177"/>
        <w:gridCol w:w="453"/>
        <w:gridCol w:w="648"/>
        <w:gridCol w:w="850"/>
        <w:gridCol w:w="992"/>
        <w:gridCol w:w="405"/>
        <w:gridCol w:w="81"/>
        <w:gridCol w:w="531"/>
        <w:gridCol w:w="117"/>
        <w:gridCol w:w="1134"/>
        <w:gridCol w:w="1843"/>
        <w:gridCol w:w="1276"/>
      </w:tblGrid>
      <w:tr w:rsidR="002851FC" w:rsidRPr="00965F28" w:rsidTr="004A3441">
        <w:trPr>
          <w:gridBefore w:val="1"/>
          <w:gridAfter w:val="4"/>
          <w:wBefore w:w="15" w:type="dxa"/>
          <w:wAfter w:w="4370" w:type="dxa"/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965F28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F35AF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6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</w:t>
            </w:r>
            <w:r w:rsidR="004A344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условий для реализации полномочий органов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8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Обеспечение деятельности муниципальных органов - учреждения в сфере физической 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965F28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965F28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965F28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965F28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965F28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965F28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965F28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851FC" w:rsidRPr="00965F28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965F28" w:rsidRDefault="002851FC" w:rsidP="007D4A4E">
      <w:pPr>
        <w:rPr>
          <w:rFonts w:ascii="Arial" w:hAnsi="Arial" w:cs="Arial"/>
          <w:sz w:val="24"/>
          <w:szCs w:val="24"/>
        </w:rPr>
        <w:sectPr w:rsidR="002851FC" w:rsidRPr="00965F28" w:rsidSect="007D4A4E">
          <w:headerReference w:type="first" r:id="rId9"/>
          <w:pgSz w:w="16838" w:h="11906" w:orient="landscape"/>
          <w:pgMar w:top="567" w:right="567" w:bottom="567" w:left="567" w:header="567" w:footer="567" w:gutter="0"/>
          <w:cols w:space="720"/>
          <w:noEndnote/>
          <w:titlePg/>
          <w:docGrid w:linePitch="299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485"/>
        <w:gridCol w:w="82"/>
        <w:gridCol w:w="39"/>
        <w:gridCol w:w="979"/>
        <w:gridCol w:w="1250"/>
        <w:gridCol w:w="447"/>
        <w:gridCol w:w="2530"/>
        <w:gridCol w:w="851"/>
        <w:gridCol w:w="992"/>
        <w:gridCol w:w="1417"/>
        <w:gridCol w:w="993"/>
        <w:gridCol w:w="725"/>
        <w:gridCol w:w="267"/>
        <w:gridCol w:w="593"/>
        <w:gridCol w:w="399"/>
        <w:gridCol w:w="992"/>
        <w:gridCol w:w="709"/>
        <w:gridCol w:w="567"/>
        <w:gridCol w:w="567"/>
        <w:gridCol w:w="142"/>
        <w:gridCol w:w="567"/>
        <w:gridCol w:w="2785"/>
        <w:gridCol w:w="762"/>
      </w:tblGrid>
      <w:tr w:rsidR="00264299" w:rsidRPr="00965F28" w:rsidTr="004610D1">
        <w:trPr>
          <w:gridBefore w:val="1"/>
          <w:wBefore w:w="15" w:type="dxa"/>
          <w:cantSplit/>
          <w:trHeight w:hRule="exact" w:val="344"/>
        </w:trPr>
        <w:tc>
          <w:tcPr>
            <w:tcW w:w="567" w:type="dxa"/>
            <w:gridSpan w:val="2"/>
            <w:shd w:val="clear" w:color="000000" w:fill="FFFFFF"/>
          </w:tcPr>
          <w:p w:rsidR="00264299" w:rsidRPr="00965F28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000000" w:fill="FFFFFF"/>
          </w:tcPr>
          <w:p w:rsidR="00264299" w:rsidRPr="00965F28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5"/>
            <w:shd w:val="clear" w:color="000000" w:fill="FFFFFF"/>
          </w:tcPr>
          <w:p w:rsidR="00264299" w:rsidRPr="00965F28" w:rsidRDefault="004610D1" w:rsidP="00885E8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="00264299" w:rsidRPr="00965F28">
              <w:rPr>
                <w:rFonts w:ascii="Arial" w:hAnsi="Arial" w:cs="Arial"/>
                <w:color w:val="000000"/>
                <w:sz w:val="24"/>
                <w:szCs w:val="24"/>
              </w:rPr>
              <w:t>ланируемые результаты реализации муниципальной программы «Спорт</w:t>
            </w:r>
            <w:r w:rsidR="00885E83" w:rsidRPr="00965F28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335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264299" w:rsidRPr="00965F28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264299" w:rsidRPr="00965F28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5844" w:rsidRPr="00965F28" w:rsidTr="004610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4256" w:type="dxa"/>
          <w:trHeight w:val="66"/>
        </w:trPr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44" w:rsidRPr="00965F28" w:rsidRDefault="00D35844" w:rsidP="00D358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844" w:rsidRPr="00965F28" w:rsidRDefault="00D35844" w:rsidP="00D358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5844" w:rsidRPr="00965F28" w:rsidRDefault="00D35844" w:rsidP="00D358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5844" w:rsidRPr="00965F28" w:rsidRDefault="00D35844" w:rsidP="00D358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844" w:rsidRPr="00965F28" w:rsidRDefault="00D35844" w:rsidP="00D358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610D1" w:rsidRPr="00965F28" w:rsidTr="004610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675"/>
        </w:trPr>
        <w:tc>
          <w:tcPr>
            <w:tcW w:w="6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524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4610D1" w:rsidRPr="00965F28" w:rsidTr="004610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315"/>
        </w:trPr>
        <w:tc>
          <w:tcPr>
            <w:tcW w:w="6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610D1" w:rsidRPr="00965F28" w:rsidTr="004610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300"/>
        </w:trPr>
        <w:tc>
          <w:tcPr>
            <w:tcW w:w="62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610D1" w:rsidRPr="00965F28" w:rsidTr="004610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300"/>
        </w:trPr>
        <w:tc>
          <w:tcPr>
            <w:tcW w:w="1560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461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1. Развитие физической культуры и спорта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320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спортом на территории городского округа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B93D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990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144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спортом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48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990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272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53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7F43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87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689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 и молодежи (возраст 3-29 лет), систематически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84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853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837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83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704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144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Вовлечение населения городского округа Люберцы в систематические занятия физической культурой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спортом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7F439E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70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13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среди различных </w:t>
            </w:r>
            <w:r w:rsidR="00144F5D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жителей Московской области, выполнивших нормативы испытаний (тестов)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01CEA" w:rsidRPr="00965F28" w:rsidTr="00682E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13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7F43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7F439E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CEA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4610D1" w:rsidRPr="00965F28" w:rsidTr="000652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300"/>
        </w:trPr>
        <w:tc>
          <w:tcPr>
            <w:tcW w:w="1560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4610D1" w:rsidRPr="00965F28" w:rsidTr="000652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556"/>
        </w:trPr>
        <w:tc>
          <w:tcPr>
            <w:tcW w:w="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спортом на территории городского округа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тренировочных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площадок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которых реализован комплекс мероприятий связанных с их эффективным  использованием после проведения чемпионата мира по футболу 2018 года в РФ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6467D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8C03D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4610D1" w:rsidRPr="00965F28" w:rsidTr="008C03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300"/>
        </w:trPr>
        <w:tc>
          <w:tcPr>
            <w:tcW w:w="1560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3. Подготовка спортивного резерва</w:t>
            </w:r>
          </w:p>
        </w:tc>
      </w:tr>
      <w:tr w:rsidR="004610D1" w:rsidRPr="00965F28" w:rsidTr="008C03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669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8C03D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4610D1" w:rsidRPr="00965F28" w:rsidTr="008C03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83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B01CEA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8C03D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4610D1" w:rsidRPr="00965F28" w:rsidTr="008C03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967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8C03D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7F439E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,01</w:t>
            </w:r>
          </w:p>
        </w:tc>
      </w:tr>
      <w:tr w:rsidR="004610D1" w:rsidRPr="00965F28" w:rsidTr="008C03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70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FD3F36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8C03D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4610D1" w:rsidRPr="00965F28" w:rsidTr="008C03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547" w:type="dxa"/>
          <w:trHeight w:val="1126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4610D1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FD3F36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E9530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E9530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E9530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E9530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0D1" w:rsidRPr="00965F28" w:rsidRDefault="00E9530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D1" w:rsidRPr="00965F28" w:rsidRDefault="008C03D4" w:rsidP="008C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</w:tbl>
    <w:p w:rsidR="007D4A4E" w:rsidRPr="00965F28" w:rsidRDefault="007D4A4E" w:rsidP="007D4A4E">
      <w:pPr>
        <w:rPr>
          <w:rFonts w:ascii="Arial" w:hAnsi="Arial" w:cs="Arial"/>
          <w:sz w:val="24"/>
          <w:szCs w:val="24"/>
        </w:rPr>
        <w:sectPr w:rsidR="007D4A4E" w:rsidRPr="00965F28" w:rsidSect="007D4A4E">
          <w:headerReference w:type="first" r:id="rId10"/>
          <w:pgSz w:w="16838" w:h="11906" w:orient="landscape"/>
          <w:pgMar w:top="567" w:right="567" w:bottom="567" w:left="567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2635"/>
        <w:gridCol w:w="1423"/>
        <w:gridCol w:w="3265"/>
        <w:gridCol w:w="696"/>
        <w:gridCol w:w="952"/>
        <w:gridCol w:w="1377"/>
      </w:tblGrid>
      <w:tr w:rsidR="00315301" w:rsidRPr="00965F28" w:rsidTr="006977F2">
        <w:trPr>
          <w:gridAfter w:val="1"/>
          <w:wAfter w:w="2113" w:type="dxa"/>
          <w:trHeight w:val="416"/>
        </w:trPr>
        <w:tc>
          <w:tcPr>
            <w:tcW w:w="7242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5301" w:rsidRPr="00965F28" w:rsidRDefault="00315301" w:rsidP="000652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 xml:space="preserve">Методика расчета показателей </w:t>
            </w:r>
            <w:r w:rsidRPr="00965F2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965F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</w:t>
            </w:r>
            <w:r w:rsidR="000652EB" w:rsidRPr="00965F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15301" w:rsidRPr="00965F28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315301" w:rsidRPr="00965F28" w:rsidTr="007757C7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965F28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965F28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965F28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965F28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315301" w:rsidRPr="00965F28" w:rsidTr="007757C7">
        <w:trPr>
          <w:trHeight w:val="1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965F28" w:rsidRDefault="007757C7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965F28" w:rsidRDefault="007757C7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965F28" w:rsidRDefault="007757C7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965F28" w:rsidRDefault="007757C7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643875" w:rsidRPr="00965F28" w:rsidTr="007757C7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875" w:rsidRPr="00965F28" w:rsidRDefault="00643875" w:rsidP="00B93D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обучающихся и студентов систематически занимающихся физической культурой и спортом, в общей численности учащихся и студентов,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65" w:rsidRPr="00965F28" w:rsidRDefault="00BD1E65" w:rsidP="00BD1E6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BD1E65" w:rsidRPr="00965F28" w:rsidRDefault="00BD1E65" w:rsidP="00BD1E6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BD1E65" w:rsidRPr="00965F28" w:rsidRDefault="00BD1E65" w:rsidP="00BD1E6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643875" w:rsidRPr="00965F28" w:rsidRDefault="00BD1E65" w:rsidP="00BD1E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75" w:rsidRPr="00965F28" w:rsidRDefault="00BD1E65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43875" w:rsidRPr="00965F28" w:rsidTr="007757C7">
        <w:trPr>
          <w:trHeight w:val="75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75" w:rsidRPr="00965F28" w:rsidRDefault="00BD1E65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75" w:rsidRPr="00965F28" w:rsidRDefault="007757C7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643875" w:rsidRPr="00965F28" w:rsidTr="007757C7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спортивных сооружений в отчетном периоде согласно данным государственного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статистического наблюдения;</w:t>
            </w:r>
          </w:p>
          <w:p w:rsidR="00643875" w:rsidRPr="00965F28" w:rsidRDefault="00463BA8" w:rsidP="00463B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спортивных сооружений в отчетном периоде согласно данным государственного статистического наблюдения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3BA8" w:rsidP="00463BA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463BA8" w:rsidRPr="00965F28" w:rsidRDefault="00463BA8" w:rsidP="00463BA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643875" w:rsidRPr="00965F28" w:rsidRDefault="00463BA8" w:rsidP="00463B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643875" w:rsidRPr="00965F28" w:rsidTr="007757C7">
        <w:trPr>
          <w:trHeight w:val="97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75" w:rsidRPr="00965F28" w:rsidRDefault="00643875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643875" w:rsidRPr="00965F28" w:rsidRDefault="00463BA8" w:rsidP="00463B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75" w:rsidRPr="00965F28" w:rsidRDefault="00463BA8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463BA8" w:rsidRPr="00965F28" w:rsidTr="007757C7">
        <w:trPr>
          <w:trHeight w:val="69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лиц с ограниченными возможностями здоровья и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Московской области, согласно данным федерального статистического наблюдения по форме № 3-АФК;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 с ограниченными возможностями здоровья и инвалидов;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463BA8" w:rsidRPr="00965F28" w:rsidRDefault="00463BA8" w:rsidP="00BE66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3BA8" w:rsidP="009B24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федеральное статистическое наблюдение по форме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7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7F43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463BA8" w:rsidRPr="00965F28" w:rsidRDefault="00463BA8" w:rsidP="00463B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принявших участие в сдаче нормативов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3BA8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463BA8" w:rsidRPr="00965F28" w:rsidTr="007757C7">
        <w:trPr>
          <w:trHeight w:val="69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F2" w:rsidRPr="00965F28" w:rsidRDefault="006977F2" w:rsidP="006977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6977F2" w:rsidRPr="00965F28" w:rsidRDefault="006977F2" w:rsidP="006977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муниципальном образовании Московской области;</w:t>
            </w:r>
          </w:p>
          <w:p w:rsidR="006977F2" w:rsidRPr="00965F28" w:rsidRDefault="006977F2" w:rsidP="006977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) в муниципальном образовании Московской области;</w:t>
            </w:r>
          </w:p>
          <w:p w:rsidR="006977F2" w:rsidRPr="00965F28" w:rsidRDefault="006977F2" w:rsidP="006977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муниципальном образовании Московской области;</w:t>
            </w:r>
          </w:p>
          <w:p w:rsidR="006977F2" w:rsidRPr="00965F28" w:rsidRDefault="006977F2" w:rsidP="006977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463BA8" w:rsidRPr="00965F28" w:rsidRDefault="006977F2" w:rsidP="006977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6977F2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Подмосковья»); приложение 11 к Подпрограмме I</w:t>
            </w:r>
          </w:p>
        </w:tc>
      </w:tr>
      <w:tr w:rsidR="00463BA8" w:rsidRPr="00965F28" w:rsidTr="007757C7">
        <w:trPr>
          <w:trHeight w:val="7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463BA8" w:rsidRPr="00965F28" w:rsidRDefault="00463BA8" w:rsidP="00463B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детей и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молодёжи (3-29 лет), занимающихся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463BA8" w:rsidRPr="00965F28" w:rsidRDefault="00463BA8" w:rsidP="00463B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3BA8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69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F51BE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BE8" w:rsidRPr="00965F28" w:rsidRDefault="00F51BE8" w:rsidP="00F51BE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51BE8" w:rsidRPr="00965F28" w:rsidRDefault="00F51BE8" w:rsidP="00F51BE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51BE8" w:rsidRPr="00965F28" w:rsidRDefault="00F51BE8" w:rsidP="00F51BE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463BA8" w:rsidRPr="00965F28" w:rsidRDefault="00F51BE8" w:rsidP="00F51BE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F51BE8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55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0FD9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Доля населения Московской области, занятого в экономике, занимающегося физической культурой и спортом, в общей численности населения, занятого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в экономике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463BA8"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FD9" w:rsidRPr="00965F28" w:rsidRDefault="00460FD9" w:rsidP="00460FD9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460FD9" w:rsidRPr="00965F28" w:rsidRDefault="00460FD9" w:rsidP="00460FD9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460FD9" w:rsidRPr="00965F28" w:rsidRDefault="00460FD9" w:rsidP="00460FD9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463BA8" w:rsidRPr="00965F28" w:rsidRDefault="00460FD9" w:rsidP="00460F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0FD9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FD9" w:rsidRPr="00965F28" w:rsidRDefault="00460FD9" w:rsidP="00460FD9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460FD9" w:rsidRPr="00965F28" w:rsidRDefault="00460FD9" w:rsidP="00460FD9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460FD9" w:rsidRPr="00965F28" w:rsidRDefault="00460FD9" w:rsidP="00460FD9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463BA8" w:rsidRPr="00965F28" w:rsidRDefault="00460FD9" w:rsidP="00460F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0FD9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0FD9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7757C7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463BA8" w:rsidRPr="00965F28" w:rsidTr="007757C7">
        <w:trPr>
          <w:trHeight w:val="41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0FD9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7757C7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463BA8" w:rsidRPr="00965F28" w:rsidTr="007757C7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E95304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E95304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E95304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E95304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спортивного комплекса «Готов к труду и обороне» (ГТО)»)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Доля спортивных площадок, управляемых в соответствии со стандартом их использования, 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E95304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F81A96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Протокол рабочей группы по оценке обоснованности предоставления информации по значению показателя </w:t>
            </w:r>
            <w:r w:rsidRPr="00965F28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 «Доля спортивных площадок, управляемых в соответствии со стандартом их использования»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463BA8" w:rsidP="00873850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тренировочных </w:t>
            </w: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площадок</w:t>
            </w:r>
            <w:proofErr w:type="gramEnd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которых реализован комплекс мероприятий связанных с их эффективным  использованием после проведения чемпионата мира по футболу 2018 года 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A8" w:rsidRPr="00965F28" w:rsidRDefault="00E95304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F81A96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E95304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E95304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04" w:rsidRPr="00965F28" w:rsidRDefault="00E95304" w:rsidP="00E9530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463BA8" w:rsidRPr="00965F28" w:rsidRDefault="00E95304" w:rsidP="00E953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наблюдения за организациями, осуществляющими спортивную подготовку»)</w:t>
            </w:r>
          </w:p>
        </w:tc>
      </w:tr>
      <w:tr w:rsidR="00463BA8" w:rsidRPr="00965F28" w:rsidTr="007757C7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E95304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463BA8" w:rsidRPr="00965F28" w:rsidTr="000652EB">
        <w:trPr>
          <w:trHeight w:val="20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</w:t>
            </w: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A8" w:rsidRPr="00965F28" w:rsidRDefault="00463BA8" w:rsidP="006438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спортивных школ олимпийского резерва и училищ олимпийского резерва;</w:t>
            </w:r>
          </w:p>
          <w:p w:rsidR="00E95304" w:rsidRPr="00965F28" w:rsidRDefault="00E95304" w:rsidP="00E9530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65F28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463BA8" w:rsidRPr="00965F28" w:rsidRDefault="00E95304" w:rsidP="00E953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65F28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965F28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A8" w:rsidRPr="00965F28" w:rsidRDefault="00E95304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</w:t>
            </w:r>
            <w:r w:rsidRPr="00965F28">
              <w:rPr>
                <w:rFonts w:ascii="Arial" w:hAnsi="Arial" w:cs="Arial"/>
                <w:sz w:val="24"/>
                <w:szCs w:val="24"/>
              </w:rPr>
              <w:lastRenderedPageBreak/>
              <w:t>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</w:tbl>
    <w:p w:rsidR="007D4A4E" w:rsidRPr="00965F28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965F28" w:rsidRDefault="007D4A4E" w:rsidP="007D4A4E">
      <w:pPr>
        <w:rPr>
          <w:rFonts w:ascii="Arial" w:hAnsi="Arial" w:cs="Arial"/>
          <w:sz w:val="24"/>
          <w:szCs w:val="24"/>
        </w:rPr>
      </w:pPr>
    </w:p>
    <w:sectPr w:rsidR="007D4A4E" w:rsidRPr="00965F28"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F8" w:rsidRDefault="00A624F8" w:rsidP="0059029E">
      <w:pPr>
        <w:spacing w:after="0" w:line="240" w:lineRule="auto"/>
      </w:pPr>
      <w:r>
        <w:separator/>
      </w:r>
    </w:p>
  </w:endnote>
  <w:endnote w:type="continuationSeparator" w:id="0">
    <w:p w:rsidR="00A624F8" w:rsidRDefault="00A624F8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F8" w:rsidRDefault="00A624F8" w:rsidP="0059029E">
      <w:pPr>
        <w:spacing w:after="0" w:line="240" w:lineRule="auto"/>
      </w:pPr>
      <w:r>
        <w:separator/>
      </w:r>
    </w:p>
  </w:footnote>
  <w:footnote w:type="continuationSeparator" w:id="0">
    <w:p w:rsidR="00A624F8" w:rsidRDefault="00A624F8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463" w:rsidRPr="00283EB6" w:rsidRDefault="009B2463" w:rsidP="00283E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463" w:rsidRDefault="009B2463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 5</w:t>
    </w:r>
  </w:p>
  <w:p w:rsidR="009B2463" w:rsidRDefault="009B2463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9B2463" w:rsidRDefault="009B2463" w:rsidP="00BF6550">
    <w:pPr>
      <w:autoSpaceDE w:val="0"/>
      <w:autoSpaceDN w:val="0"/>
      <w:spacing w:after="0" w:line="240" w:lineRule="auto"/>
      <w:jc w:val="right"/>
    </w:pPr>
    <w:r>
      <w:rPr>
        <w:rFonts w:ascii="Arial" w:hAnsi="Arial" w:cs="Arial"/>
        <w:sz w:val="14"/>
        <w:szCs w:val="14"/>
      </w:rPr>
      <w:t>«Спорт»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463" w:rsidRDefault="009B2463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9B2463" w:rsidRDefault="009B2463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9B2463" w:rsidRDefault="009B2463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9B2463" w:rsidRDefault="009B24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2385D"/>
    <w:rsid w:val="000373A7"/>
    <w:rsid w:val="00042CB5"/>
    <w:rsid w:val="00045E9B"/>
    <w:rsid w:val="000652EB"/>
    <w:rsid w:val="00067C25"/>
    <w:rsid w:val="00072885"/>
    <w:rsid w:val="00081882"/>
    <w:rsid w:val="00086BC4"/>
    <w:rsid w:val="00092D30"/>
    <w:rsid w:val="0009515E"/>
    <w:rsid w:val="000A0350"/>
    <w:rsid w:val="000A1DDD"/>
    <w:rsid w:val="000B18F0"/>
    <w:rsid w:val="000B51FB"/>
    <w:rsid w:val="000C510A"/>
    <w:rsid w:val="000D43B5"/>
    <w:rsid w:val="000D45D4"/>
    <w:rsid w:val="000D5116"/>
    <w:rsid w:val="000E223F"/>
    <w:rsid w:val="001027AC"/>
    <w:rsid w:val="00116C2F"/>
    <w:rsid w:val="00120B72"/>
    <w:rsid w:val="0012244F"/>
    <w:rsid w:val="00124FD7"/>
    <w:rsid w:val="0013184E"/>
    <w:rsid w:val="00141C01"/>
    <w:rsid w:val="00141C24"/>
    <w:rsid w:val="00144F5D"/>
    <w:rsid w:val="00154C8A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6F50"/>
    <w:rsid w:val="001B094E"/>
    <w:rsid w:val="001C370B"/>
    <w:rsid w:val="001C4D5B"/>
    <w:rsid w:val="001C516C"/>
    <w:rsid w:val="001C519B"/>
    <w:rsid w:val="001C5875"/>
    <w:rsid w:val="001C7ABB"/>
    <w:rsid w:val="001E318F"/>
    <w:rsid w:val="001E633E"/>
    <w:rsid w:val="001E7B47"/>
    <w:rsid w:val="001F0EDE"/>
    <w:rsid w:val="001F6339"/>
    <w:rsid w:val="002058F9"/>
    <w:rsid w:val="002074DA"/>
    <w:rsid w:val="00214826"/>
    <w:rsid w:val="002176C6"/>
    <w:rsid w:val="00220C50"/>
    <w:rsid w:val="00221182"/>
    <w:rsid w:val="00223420"/>
    <w:rsid w:val="002301E1"/>
    <w:rsid w:val="00234C39"/>
    <w:rsid w:val="00241A66"/>
    <w:rsid w:val="002449DD"/>
    <w:rsid w:val="00257BA1"/>
    <w:rsid w:val="00264299"/>
    <w:rsid w:val="002762BE"/>
    <w:rsid w:val="002805B5"/>
    <w:rsid w:val="0028157E"/>
    <w:rsid w:val="00283EB6"/>
    <w:rsid w:val="002851FC"/>
    <w:rsid w:val="00286189"/>
    <w:rsid w:val="00297F7A"/>
    <w:rsid w:val="002B1961"/>
    <w:rsid w:val="002B1A6E"/>
    <w:rsid w:val="002B5DB0"/>
    <w:rsid w:val="002B7214"/>
    <w:rsid w:val="002D1682"/>
    <w:rsid w:val="002D407A"/>
    <w:rsid w:val="002E09FE"/>
    <w:rsid w:val="002F4A6B"/>
    <w:rsid w:val="002F536E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6A81"/>
    <w:rsid w:val="00350905"/>
    <w:rsid w:val="003509CD"/>
    <w:rsid w:val="00353B3E"/>
    <w:rsid w:val="00355344"/>
    <w:rsid w:val="00361298"/>
    <w:rsid w:val="003613C5"/>
    <w:rsid w:val="003645AC"/>
    <w:rsid w:val="003704D7"/>
    <w:rsid w:val="00371425"/>
    <w:rsid w:val="00375D1D"/>
    <w:rsid w:val="00385047"/>
    <w:rsid w:val="00386610"/>
    <w:rsid w:val="003902DE"/>
    <w:rsid w:val="003A5C27"/>
    <w:rsid w:val="003A6030"/>
    <w:rsid w:val="003B13D3"/>
    <w:rsid w:val="003C4DDE"/>
    <w:rsid w:val="003D07CA"/>
    <w:rsid w:val="003D27C6"/>
    <w:rsid w:val="003D2860"/>
    <w:rsid w:val="003E3BB0"/>
    <w:rsid w:val="003F685D"/>
    <w:rsid w:val="003F71DD"/>
    <w:rsid w:val="00401BF5"/>
    <w:rsid w:val="004022B5"/>
    <w:rsid w:val="00403C30"/>
    <w:rsid w:val="00404A3E"/>
    <w:rsid w:val="00404E42"/>
    <w:rsid w:val="00412F30"/>
    <w:rsid w:val="004306AB"/>
    <w:rsid w:val="004363CF"/>
    <w:rsid w:val="004402E6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A0DD2"/>
    <w:rsid w:val="004A2D0F"/>
    <w:rsid w:val="004A3441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E23E2"/>
    <w:rsid w:val="004E560C"/>
    <w:rsid w:val="004F4198"/>
    <w:rsid w:val="004F5EA1"/>
    <w:rsid w:val="004F6D9B"/>
    <w:rsid w:val="004F72D2"/>
    <w:rsid w:val="004F7994"/>
    <w:rsid w:val="00505496"/>
    <w:rsid w:val="00505626"/>
    <w:rsid w:val="0051745A"/>
    <w:rsid w:val="00543351"/>
    <w:rsid w:val="00550D3C"/>
    <w:rsid w:val="005537B2"/>
    <w:rsid w:val="00583F72"/>
    <w:rsid w:val="0059029E"/>
    <w:rsid w:val="00593CDD"/>
    <w:rsid w:val="005961FE"/>
    <w:rsid w:val="005A34A5"/>
    <w:rsid w:val="005A3D90"/>
    <w:rsid w:val="005A648D"/>
    <w:rsid w:val="005B062C"/>
    <w:rsid w:val="005B6ABA"/>
    <w:rsid w:val="005C7AEA"/>
    <w:rsid w:val="005D036B"/>
    <w:rsid w:val="005D6632"/>
    <w:rsid w:val="005D7DA0"/>
    <w:rsid w:val="005F53A3"/>
    <w:rsid w:val="006007BA"/>
    <w:rsid w:val="00602792"/>
    <w:rsid w:val="006114E9"/>
    <w:rsid w:val="00613869"/>
    <w:rsid w:val="00615EED"/>
    <w:rsid w:val="0061784F"/>
    <w:rsid w:val="0062097F"/>
    <w:rsid w:val="00625851"/>
    <w:rsid w:val="00632D7C"/>
    <w:rsid w:val="00643875"/>
    <w:rsid w:val="0064485E"/>
    <w:rsid w:val="00654AD0"/>
    <w:rsid w:val="00660651"/>
    <w:rsid w:val="00664A68"/>
    <w:rsid w:val="0066742A"/>
    <w:rsid w:val="00676D8B"/>
    <w:rsid w:val="00694578"/>
    <w:rsid w:val="0069700B"/>
    <w:rsid w:val="006977F2"/>
    <w:rsid w:val="006B20DD"/>
    <w:rsid w:val="006C2160"/>
    <w:rsid w:val="006D0D75"/>
    <w:rsid w:val="006D1E9C"/>
    <w:rsid w:val="006D74E8"/>
    <w:rsid w:val="0070370D"/>
    <w:rsid w:val="0070394F"/>
    <w:rsid w:val="00711089"/>
    <w:rsid w:val="00721CCE"/>
    <w:rsid w:val="00737120"/>
    <w:rsid w:val="00752368"/>
    <w:rsid w:val="00764D7C"/>
    <w:rsid w:val="0076689C"/>
    <w:rsid w:val="00771362"/>
    <w:rsid w:val="00774E88"/>
    <w:rsid w:val="007757C7"/>
    <w:rsid w:val="00780F7A"/>
    <w:rsid w:val="0078370D"/>
    <w:rsid w:val="0078581F"/>
    <w:rsid w:val="00787E0E"/>
    <w:rsid w:val="0079060C"/>
    <w:rsid w:val="00792518"/>
    <w:rsid w:val="00793947"/>
    <w:rsid w:val="007A49E8"/>
    <w:rsid w:val="007B1544"/>
    <w:rsid w:val="007D13BC"/>
    <w:rsid w:val="007D4A4E"/>
    <w:rsid w:val="007E5D35"/>
    <w:rsid w:val="007F439E"/>
    <w:rsid w:val="00802B2E"/>
    <w:rsid w:val="00803290"/>
    <w:rsid w:val="00816FF8"/>
    <w:rsid w:val="008176A8"/>
    <w:rsid w:val="00821115"/>
    <w:rsid w:val="00827F9F"/>
    <w:rsid w:val="0083501F"/>
    <w:rsid w:val="0085145D"/>
    <w:rsid w:val="008569CF"/>
    <w:rsid w:val="00873850"/>
    <w:rsid w:val="00876132"/>
    <w:rsid w:val="008779BC"/>
    <w:rsid w:val="00885E83"/>
    <w:rsid w:val="008A114D"/>
    <w:rsid w:val="008A71D1"/>
    <w:rsid w:val="008C03D4"/>
    <w:rsid w:val="008D0270"/>
    <w:rsid w:val="008D2C0F"/>
    <w:rsid w:val="008D38D9"/>
    <w:rsid w:val="008D4481"/>
    <w:rsid w:val="008E48F7"/>
    <w:rsid w:val="008E4903"/>
    <w:rsid w:val="0090066F"/>
    <w:rsid w:val="0090068C"/>
    <w:rsid w:val="009056C0"/>
    <w:rsid w:val="00930D0A"/>
    <w:rsid w:val="00930DE0"/>
    <w:rsid w:val="00932A06"/>
    <w:rsid w:val="00941086"/>
    <w:rsid w:val="00943D6D"/>
    <w:rsid w:val="009478BB"/>
    <w:rsid w:val="00951DB7"/>
    <w:rsid w:val="00952DBC"/>
    <w:rsid w:val="009577D9"/>
    <w:rsid w:val="00965F28"/>
    <w:rsid w:val="00971E44"/>
    <w:rsid w:val="009770E8"/>
    <w:rsid w:val="009804DE"/>
    <w:rsid w:val="00984016"/>
    <w:rsid w:val="00996829"/>
    <w:rsid w:val="009A315B"/>
    <w:rsid w:val="009A5CF6"/>
    <w:rsid w:val="009B2463"/>
    <w:rsid w:val="009B3EE4"/>
    <w:rsid w:val="009B5B18"/>
    <w:rsid w:val="009C29C5"/>
    <w:rsid w:val="009C3729"/>
    <w:rsid w:val="009C407D"/>
    <w:rsid w:val="009C5826"/>
    <w:rsid w:val="009D26B4"/>
    <w:rsid w:val="009E0011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37B1A"/>
    <w:rsid w:val="00A47A47"/>
    <w:rsid w:val="00A61CF1"/>
    <w:rsid w:val="00A61FCD"/>
    <w:rsid w:val="00A624F8"/>
    <w:rsid w:val="00A65CC5"/>
    <w:rsid w:val="00A703DA"/>
    <w:rsid w:val="00A7193E"/>
    <w:rsid w:val="00A7437C"/>
    <w:rsid w:val="00A74D9A"/>
    <w:rsid w:val="00A807DC"/>
    <w:rsid w:val="00A813C7"/>
    <w:rsid w:val="00A85232"/>
    <w:rsid w:val="00A87E95"/>
    <w:rsid w:val="00A903DA"/>
    <w:rsid w:val="00A925F3"/>
    <w:rsid w:val="00A941F4"/>
    <w:rsid w:val="00AA28E6"/>
    <w:rsid w:val="00AA7411"/>
    <w:rsid w:val="00AC4100"/>
    <w:rsid w:val="00AC4548"/>
    <w:rsid w:val="00AC713A"/>
    <w:rsid w:val="00AD0219"/>
    <w:rsid w:val="00AD3D3D"/>
    <w:rsid w:val="00AF2BCE"/>
    <w:rsid w:val="00AF4B53"/>
    <w:rsid w:val="00AF57BC"/>
    <w:rsid w:val="00AF735A"/>
    <w:rsid w:val="00B01CEA"/>
    <w:rsid w:val="00B06C6A"/>
    <w:rsid w:val="00B121B7"/>
    <w:rsid w:val="00B20FED"/>
    <w:rsid w:val="00B24FE1"/>
    <w:rsid w:val="00B25B8A"/>
    <w:rsid w:val="00B2753D"/>
    <w:rsid w:val="00B32518"/>
    <w:rsid w:val="00B3584C"/>
    <w:rsid w:val="00B3646A"/>
    <w:rsid w:val="00B415D1"/>
    <w:rsid w:val="00B4385E"/>
    <w:rsid w:val="00B50705"/>
    <w:rsid w:val="00B52B6F"/>
    <w:rsid w:val="00B53B30"/>
    <w:rsid w:val="00B56652"/>
    <w:rsid w:val="00B6467D"/>
    <w:rsid w:val="00B70424"/>
    <w:rsid w:val="00B70A73"/>
    <w:rsid w:val="00B82D69"/>
    <w:rsid w:val="00B93D0F"/>
    <w:rsid w:val="00BA163E"/>
    <w:rsid w:val="00BA67FA"/>
    <w:rsid w:val="00BA7FA1"/>
    <w:rsid w:val="00BB039F"/>
    <w:rsid w:val="00BB0E13"/>
    <w:rsid w:val="00BB186C"/>
    <w:rsid w:val="00BB668A"/>
    <w:rsid w:val="00BC4987"/>
    <w:rsid w:val="00BD1E65"/>
    <w:rsid w:val="00BE6678"/>
    <w:rsid w:val="00BF0BF1"/>
    <w:rsid w:val="00BF1296"/>
    <w:rsid w:val="00BF6550"/>
    <w:rsid w:val="00C01616"/>
    <w:rsid w:val="00C10B57"/>
    <w:rsid w:val="00C37149"/>
    <w:rsid w:val="00C37977"/>
    <w:rsid w:val="00C40EAE"/>
    <w:rsid w:val="00C51E75"/>
    <w:rsid w:val="00C53E4B"/>
    <w:rsid w:val="00C81201"/>
    <w:rsid w:val="00C92F92"/>
    <w:rsid w:val="00C9301F"/>
    <w:rsid w:val="00C9717E"/>
    <w:rsid w:val="00CA4BB9"/>
    <w:rsid w:val="00CA6E19"/>
    <w:rsid w:val="00CB21B0"/>
    <w:rsid w:val="00CB226D"/>
    <w:rsid w:val="00CB603E"/>
    <w:rsid w:val="00CC75A9"/>
    <w:rsid w:val="00CF2A3B"/>
    <w:rsid w:val="00CF3450"/>
    <w:rsid w:val="00CF3BE9"/>
    <w:rsid w:val="00CF58A2"/>
    <w:rsid w:val="00D04D9B"/>
    <w:rsid w:val="00D2080C"/>
    <w:rsid w:val="00D31D96"/>
    <w:rsid w:val="00D352D9"/>
    <w:rsid w:val="00D35844"/>
    <w:rsid w:val="00D36271"/>
    <w:rsid w:val="00D50729"/>
    <w:rsid w:val="00D50E60"/>
    <w:rsid w:val="00D52266"/>
    <w:rsid w:val="00D57665"/>
    <w:rsid w:val="00D773C8"/>
    <w:rsid w:val="00DA231C"/>
    <w:rsid w:val="00DA42D9"/>
    <w:rsid w:val="00DA43C5"/>
    <w:rsid w:val="00DC3E54"/>
    <w:rsid w:val="00DC67AF"/>
    <w:rsid w:val="00DC7343"/>
    <w:rsid w:val="00DE003A"/>
    <w:rsid w:val="00DF125A"/>
    <w:rsid w:val="00DF2921"/>
    <w:rsid w:val="00E04677"/>
    <w:rsid w:val="00E1037A"/>
    <w:rsid w:val="00E44CE8"/>
    <w:rsid w:val="00E542DD"/>
    <w:rsid w:val="00E628D7"/>
    <w:rsid w:val="00E66A80"/>
    <w:rsid w:val="00E66C51"/>
    <w:rsid w:val="00E768DD"/>
    <w:rsid w:val="00E7747D"/>
    <w:rsid w:val="00E8540C"/>
    <w:rsid w:val="00E931FC"/>
    <w:rsid w:val="00E95304"/>
    <w:rsid w:val="00EA209F"/>
    <w:rsid w:val="00EA22D4"/>
    <w:rsid w:val="00EA2753"/>
    <w:rsid w:val="00EA30A9"/>
    <w:rsid w:val="00EA3928"/>
    <w:rsid w:val="00EA6FCC"/>
    <w:rsid w:val="00EB2083"/>
    <w:rsid w:val="00EB5A95"/>
    <w:rsid w:val="00ED1F12"/>
    <w:rsid w:val="00ED321D"/>
    <w:rsid w:val="00ED5DE5"/>
    <w:rsid w:val="00EE5A05"/>
    <w:rsid w:val="00EE77EC"/>
    <w:rsid w:val="00EF0FA0"/>
    <w:rsid w:val="00F12BBA"/>
    <w:rsid w:val="00F14CBB"/>
    <w:rsid w:val="00F153B6"/>
    <w:rsid w:val="00F35AF1"/>
    <w:rsid w:val="00F423B8"/>
    <w:rsid w:val="00F44B91"/>
    <w:rsid w:val="00F45ACB"/>
    <w:rsid w:val="00F46403"/>
    <w:rsid w:val="00F468D3"/>
    <w:rsid w:val="00F51BE8"/>
    <w:rsid w:val="00F554B3"/>
    <w:rsid w:val="00F60B94"/>
    <w:rsid w:val="00F66964"/>
    <w:rsid w:val="00F81A96"/>
    <w:rsid w:val="00F81E2C"/>
    <w:rsid w:val="00F86A2E"/>
    <w:rsid w:val="00F918BE"/>
    <w:rsid w:val="00F95211"/>
    <w:rsid w:val="00F9535C"/>
    <w:rsid w:val="00FA4869"/>
    <w:rsid w:val="00FB5541"/>
    <w:rsid w:val="00FB7B68"/>
    <w:rsid w:val="00FC5B51"/>
    <w:rsid w:val="00FD3F36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F42F8-E335-4866-BEFD-FE9355BE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11722</Words>
  <Characters>66816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3</cp:revision>
  <cp:lastPrinted>2019-10-07T06:56:00Z</cp:lastPrinted>
  <dcterms:created xsi:type="dcterms:W3CDTF">2019-10-25T09:20:00Z</dcterms:created>
  <dcterms:modified xsi:type="dcterms:W3CDTF">2019-10-25T09:21:00Z</dcterms:modified>
</cp:coreProperties>
</file>